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C5CE5" w14:textId="77777777" w:rsidR="00E7751F" w:rsidRPr="00E7751F" w:rsidRDefault="00E7751F" w:rsidP="00E7751F">
      <w:pPr>
        <w:jc w:val="right"/>
        <w:rPr>
          <w:rFonts w:ascii="Arial" w:eastAsia="Arial" w:hAnsi="Arial" w:cs="Arial"/>
          <w:bCs/>
          <w:i/>
          <w:color w:val="00000A"/>
          <w:kern w:val="0"/>
          <w:sz w:val="16"/>
          <w:szCs w:val="16"/>
          <w:lang w:eastAsia="hi-IN" w:bidi="hi-IN"/>
          <w14:ligatures w14:val="none"/>
        </w:rPr>
      </w:pPr>
      <w:r w:rsidRPr="00E7751F">
        <w:rPr>
          <w:rFonts w:ascii="Arial" w:eastAsia="Lucida Sans Unicode" w:hAnsi="Arial" w:cs="Arial"/>
          <w:bCs/>
          <w:i/>
          <w:kern w:val="1"/>
          <w:sz w:val="16"/>
          <w:szCs w:val="16"/>
          <w:lang w:eastAsia="pl-PL"/>
          <w14:ligatures w14:val="none"/>
        </w:rPr>
        <w:t xml:space="preserve">Załącznik Nr 3- </w:t>
      </w:r>
      <w:r w:rsidRPr="00E7751F">
        <w:rPr>
          <w:rFonts w:ascii="Arial" w:eastAsia="Times New Roman" w:hAnsi="Arial" w:cs="Arial"/>
          <w:b/>
          <w:bCs/>
          <w:i/>
          <w:kern w:val="0"/>
          <w:sz w:val="16"/>
          <w:szCs w:val="16"/>
          <w:lang w:eastAsia="ar-SA"/>
          <w14:ligatures w14:val="none"/>
        </w:rPr>
        <w:t>o</w:t>
      </w:r>
      <w:r w:rsidRPr="00E7751F">
        <w:rPr>
          <w:rFonts w:ascii="Arial" w:eastAsia="Arial" w:hAnsi="Arial" w:cs="Arial"/>
          <w:b/>
          <w:bCs/>
          <w:i/>
          <w:color w:val="00000A"/>
          <w:kern w:val="0"/>
          <w:sz w:val="16"/>
          <w:szCs w:val="16"/>
          <w:lang w:eastAsia="hi-IN" w:bidi="hi-IN"/>
          <w14:ligatures w14:val="none"/>
        </w:rPr>
        <w:t>świadczenie Wykonawcy</w:t>
      </w:r>
      <w:r w:rsidRPr="00E7751F">
        <w:rPr>
          <w:rFonts w:ascii="Arial" w:eastAsia="Arial" w:hAnsi="Arial" w:cs="Arial"/>
          <w:bCs/>
          <w:i/>
          <w:color w:val="00000A"/>
          <w:kern w:val="0"/>
          <w:sz w:val="16"/>
          <w:szCs w:val="16"/>
          <w:lang w:eastAsia="hi-IN" w:bidi="hi-IN"/>
          <w14:ligatures w14:val="none"/>
        </w:rPr>
        <w:t xml:space="preserve"> o niepodleganiu wykluczeniu z postępowania</w:t>
      </w:r>
    </w:p>
    <w:p w14:paraId="7F64BAEB" w14:textId="77777777" w:rsidR="00E7751F" w:rsidRPr="00E7751F" w:rsidRDefault="00E7751F" w:rsidP="00E7751F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kern w:val="0"/>
          <w:sz w:val="20"/>
          <w:szCs w:val="20"/>
          <w:lang w:eastAsia="pl-PL"/>
          <w14:ligatures w14:val="none"/>
        </w:rPr>
      </w:pPr>
      <w:r w:rsidRPr="00E7751F">
        <w:rPr>
          <w:rFonts w:ascii="Arial" w:eastAsia="Arial" w:hAnsi="Arial" w:cs="Arial"/>
          <w:bCs/>
          <w:i/>
          <w:color w:val="00000A"/>
          <w:kern w:val="0"/>
          <w:sz w:val="16"/>
          <w:szCs w:val="16"/>
          <w:lang w:eastAsia="hi-IN" w:bidi="hi-IN"/>
          <w14:ligatures w14:val="none"/>
        </w:rPr>
        <w:t xml:space="preserve"> składane w związku z</w:t>
      </w:r>
      <w:r w:rsidRPr="00E7751F">
        <w:rPr>
          <w:rFonts w:ascii="Arial" w:eastAsia="Tahoma" w:hAnsi="Arial" w:cs="Tahoma"/>
          <w:bCs/>
          <w:i/>
          <w:color w:val="00000A"/>
          <w:kern w:val="0"/>
          <w:sz w:val="16"/>
          <w:szCs w:val="16"/>
          <w:lang w:eastAsia="hi-IN" w:bidi="hi-IN"/>
          <w14:ligatures w14:val="none"/>
        </w:rPr>
        <w:t xml:space="preserve"> art. 7 ust. 1 ustawy sankcyjnej</w:t>
      </w:r>
    </w:p>
    <w:p w14:paraId="5663C1C8" w14:textId="77777777" w:rsidR="00E7751F" w:rsidRPr="00E7751F" w:rsidRDefault="00E7751F" w:rsidP="00E7751F">
      <w:pPr>
        <w:widowControl w:val="0"/>
        <w:suppressAutoHyphens/>
        <w:spacing w:before="120" w:after="0" w:line="360" w:lineRule="exact"/>
        <w:jc w:val="center"/>
        <w:rPr>
          <w:rFonts w:ascii="Arial" w:eastAsia="Lucida Sans Unicode" w:hAnsi="Arial" w:cs="Arial"/>
          <w:bCs/>
          <w:iCs/>
          <w:kern w:val="1"/>
          <w:sz w:val="16"/>
          <w:szCs w:val="16"/>
          <w:lang w:eastAsia="pl-PL"/>
          <w14:ligatures w14:val="none"/>
        </w:rPr>
      </w:pPr>
    </w:p>
    <w:p w14:paraId="4C0DEB99" w14:textId="77777777" w:rsidR="00E7751F" w:rsidRPr="00E7751F" w:rsidRDefault="00E7751F" w:rsidP="00E7751F">
      <w:pPr>
        <w:widowControl w:val="0"/>
        <w:suppressAutoHyphens/>
        <w:spacing w:before="120" w:after="0" w:line="360" w:lineRule="exact"/>
        <w:jc w:val="center"/>
        <w:rPr>
          <w:rFonts w:ascii="Arial" w:eastAsia="Arial" w:hAnsi="Arial" w:cs="Arial"/>
          <w:b/>
          <w:color w:val="00000A"/>
          <w:kern w:val="0"/>
          <w:u w:val="single"/>
          <w:lang w:eastAsia="hi-IN" w:bidi="hi-IN"/>
          <w14:ligatures w14:val="none"/>
        </w:rPr>
      </w:pPr>
      <w:r w:rsidRPr="00E7751F">
        <w:rPr>
          <w:rFonts w:ascii="Arial" w:eastAsia="Arial" w:hAnsi="Arial" w:cs="Arial"/>
          <w:b/>
          <w:color w:val="00000A"/>
          <w:kern w:val="0"/>
          <w:u w:val="single"/>
          <w:lang w:eastAsia="hi-IN" w:bidi="hi-IN"/>
          <w14:ligatures w14:val="none"/>
        </w:rPr>
        <w:t xml:space="preserve">Oświadczenie Wykonawcy </w:t>
      </w:r>
    </w:p>
    <w:p w14:paraId="4D143388" w14:textId="77777777" w:rsidR="00E7751F" w:rsidRPr="00E7751F" w:rsidRDefault="00E7751F" w:rsidP="00E7751F">
      <w:pPr>
        <w:widowControl w:val="0"/>
        <w:suppressAutoHyphens/>
        <w:spacing w:before="120" w:after="0" w:line="360" w:lineRule="exact"/>
        <w:jc w:val="center"/>
        <w:rPr>
          <w:rFonts w:ascii="Arial" w:eastAsia="Arial" w:hAnsi="Arial" w:cs="Arial"/>
          <w:color w:val="00000A"/>
          <w:kern w:val="0"/>
          <w:lang w:eastAsia="hi-IN" w:bidi="hi-IN"/>
          <w14:ligatures w14:val="none"/>
        </w:rPr>
      </w:pPr>
      <w:r w:rsidRPr="00E7751F">
        <w:rPr>
          <w:rFonts w:ascii="Arial" w:eastAsia="Arial" w:hAnsi="Arial" w:cs="Arial"/>
          <w:b/>
          <w:color w:val="00000A"/>
          <w:kern w:val="0"/>
          <w:u w:val="single"/>
          <w:lang w:eastAsia="hi-IN" w:bidi="hi-IN"/>
          <w14:ligatures w14:val="none"/>
        </w:rPr>
        <w:t>O NIEPODLEGANIU WYKLUCZENIU Z POSTĘPOWANIA</w:t>
      </w:r>
    </w:p>
    <w:p w14:paraId="1B09D847" w14:textId="77777777" w:rsidR="00E7751F" w:rsidRPr="00E7751F" w:rsidRDefault="00E7751F" w:rsidP="00E7751F">
      <w:pPr>
        <w:widowControl w:val="0"/>
        <w:suppressAutoHyphens/>
        <w:spacing w:after="120" w:line="360" w:lineRule="exact"/>
        <w:jc w:val="center"/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</w:pPr>
    </w:p>
    <w:p w14:paraId="63BAD689" w14:textId="77777777" w:rsidR="00E7751F" w:rsidRPr="00E7751F" w:rsidRDefault="00E7751F" w:rsidP="00E7751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</w:pPr>
      <w:r w:rsidRPr="00E7751F"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  <w:t>składane w związku z</w:t>
      </w:r>
      <w:r w:rsidRPr="00E7751F">
        <w:rPr>
          <w:rFonts w:ascii="Arial" w:eastAsia="Tahoma" w:hAnsi="Arial" w:cs="Tahoma"/>
          <w:b/>
          <w:color w:val="00000A"/>
          <w:kern w:val="0"/>
          <w:lang w:eastAsia="hi-IN" w:bidi="hi-IN"/>
          <w14:ligatures w14:val="none"/>
        </w:rPr>
        <w:t xml:space="preserve"> art. 7 ust. 1 ustawy z dnia 13 kwietnia 2022 r.</w:t>
      </w:r>
    </w:p>
    <w:p w14:paraId="11C52F32" w14:textId="77777777" w:rsidR="00E7751F" w:rsidRPr="00E7751F" w:rsidRDefault="00E7751F" w:rsidP="00E7751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</w:pPr>
      <w:r w:rsidRPr="00E7751F"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  <w:t xml:space="preserve"> o szczególnych rozwiązaniach w zakresie przeciwdziałania </w:t>
      </w:r>
    </w:p>
    <w:p w14:paraId="54B05A71" w14:textId="77777777" w:rsidR="00E7751F" w:rsidRPr="00E7751F" w:rsidRDefault="00E7751F" w:rsidP="00E7751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</w:pPr>
      <w:r w:rsidRPr="00E7751F"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  <w:t xml:space="preserve">wspieraniu agresji na Ukrainę oraz służących ochronie </w:t>
      </w:r>
    </w:p>
    <w:p w14:paraId="0C8A939F" w14:textId="77777777" w:rsidR="00E7751F" w:rsidRPr="00E7751F" w:rsidRDefault="00E7751F" w:rsidP="00E7751F">
      <w:pPr>
        <w:widowControl w:val="0"/>
        <w:suppressAutoHyphens/>
        <w:spacing w:after="0" w:line="360" w:lineRule="exact"/>
        <w:jc w:val="center"/>
        <w:rPr>
          <w:rFonts w:ascii="Arial" w:eastAsia="Arial" w:hAnsi="Arial" w:cs="Arial"/>
          <w:b/>
          <w:color w:val="00000A"/>
          <w:kern w:val="0"/>
          <w:u w:val="single"/>
          <w:lang w:eastAsia="hi-IN" w:bidi="hi-IN"/>
          <w14:ligatures w14:val="none"/>
        </w:rPr>
      </w:pPr>
      <w:r w:rsidRPr="00E7751F"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  <w:t>bezpieczeństwa narodowego (</w:t>
      </w:r>
      <w:proofErr w:type="spellStart"/>
      <w:r w:rsidRPr="00E7751F"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  <w:t>t.j</w:t>
      </w:r>
      <w:proofErr w:type="spellEnd"/>
      <w:r w:rsidRPr="00E7751F">
        <w:rPr>
          <w:rFonts w:ascii="Arial" w:eastAsia="Arial" w:hAnsi="Arial" w:cs="Arial"/>
          <w:b/>
          <w:color w:val="00000A"/>
          <w:kern w:val="0"/>
          <w:lang w:eastAsia="hi-IN" w:bidi="hi-IN"/>
          <w14:ligatures w14:val="none"/>
        </w:rPr>
        <w:t>. Dz.U. z 2023 r. poz. 1497 z późn.zm.)</w:t>
      </w:r>
    </w:p>
    <w:p w14:paraId="3B4DE3D3" w14:textId="77777777" w:rsidR="00E7751F" w:rsidRPr="00E7751F" w:rsidRDefault="00E7751F" w:rsidP="00E7751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kern w:val="0"/>
          <w:sz w:val="24"/>
          <w:szCs w:val="24"/>
          <w:lang w:eastAsia="hi-IN" w:bidi="hi-IN"/>
          <w14:ligatures w14:val="none"/>
        </w:rPr>
      </w:pPr>
    </w:p>
    <w:p w14:paraId="3629DDCF" w14:textId="77777777" w:rsidR="00E7751F" w:rsidRPr="00E7751F" w:rsidRDefault="00E7751F" w:rsidP="00E7751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kern w:val="0"/>
          <w:sz w:val="24"/>
          <w:szCs w:val="24"/>
          <w:lang w:eastAsia="hi-IN" w:bidi="hi-IN"/>
          <w14:ligatures w14:val="none"/>
        </w:rPr>
      </w:pPr>
    </w:p>
    <w:p w14:paraId="7F2F24F6" w14:textId="77777777" w:rsidR="00E7751F" w:rsidRPr="00E7751F" w:rsidRDefault="00E7751F" w:rsidP="00E7751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E7751F">
        <w:rPr>
          <w:rFonts w:ascii="Arial" w:eastAsia="Tahoma" w:hAnsi="Arial" w:cs="Tahoma"/>
          <w:color w:val="00000A"/>
          <w:kern w:val="0"/>
          <w:sz w:val="20"/>
          <w:szCs w:val="20"/>
          <w:lang w:eastAsia="hi-IN" w:bidi="hi-IN"/>
          <w14:ligatures w14:val="none"/>
        </w:rPr>
        <w:t xml:space="preserve">Na potrzeby postępowania o udzielenie zamówienia publicznego pn. </w:t>
      </w:r>
      <w:r w:rsidRPr="00E7751F">
        <w:rPr>
          <w:rFonts w:ascii="Arial" w:eastAsia="Calibri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„K</w:t>
      </w:r>
      <w:r w:rsidRPr="00E7751F">
        <w:rPr>
          <w:rFonts w:ascii="Arial" w:eastAsia="Times New Roman" w:hAnsi="Arial" w:cs="Arial"/>
          <w:b/>
          <w:spacing w:val="-4"/>
          <w:kern w:val="0"/>
          <w:sz w:val="20"/>
          <w:szCs w:val="20"/>
          <w:lang w:eastAsia="pl-PL"/>
          <w14:ligatures w14:val="none"/>
        </w:rPr>
        <w:t>oszenie łąk wraz ze zbiorem pokosu w Mazurskim Parku Krajobrazowym w powiecie mrągowskim w gminie Mikołajki o łącznej powierzchni 113,38 ha</w:t>
      </w:r>
      <w:r w:rsidRPr="00E7751F">
        <w:rPr>
          <w:rFonts w:ascii="Arial" w:eastAsia="Calibri" w:hAnsi="Arial" w:cs="Arial"/>
          <w:b/>
          <w:color w:val="000000"/>
          <w:kern w:val="0"/>
          <w:sz w:val="20"/>
          <w:szCs w:val="20"/>
          <w:lang w:eastAsia="pl-PL"/>
          <w14:ligatures w14:val="none"/>
        </w:rPr>
        <w:t>”</w:t>
      </w:r>
      <w:r w:rsidRPr="00E7751F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 xml:space="preserve">, </w:t>
      </w:r>
      <w:r w:rsidRPr="00E7751F">
        <w:rPr>
          <w:rFonts w:ascii="Arial" w:eastAsia="Tahoma" w:hAnsi="Arial" w:cs="Tahoma"/>
          <w:color w:val="00000A"/>
          <w:kern w:val="0"/>
          <w:sz w:val="20"/>
          <w:szCs w:val="20"/>
          <w:lang w:eastAsia="hi-IN" w:bidi="hi-IN"/>
          <w14:ligatures w14:val="none"/>
        </w:rPr>
        <w:t xml:space="preserve">znak postępowania: </w:t>
      </w:r>
      <w:r w:rsidRPr="00E7751F">
        <w:rPr>
          <w:rFonts w:ascii="Arial" w:eastAsia="Tahoma" w:hAnsi="Arial" w:cs="Tahoma"/>
          <w:b/>
          <w:color w:val="00000A"/>
          <w:kern w:val="0"/>
          <w:sz w:val="20"/>
          <w:szCs w:val="20"/>
          <w:lang w:eastAsia="hi-IN" w:bidi="hi-IN"/>
          <w14:ligatures w14:val="none"/>
        </w:rPr>
        <w:t>MP-FK.331.12.2024,</w:t>
      </w:r>
      <w:r w:rsidRPr="00E7751F">
        <w:rPr>
          <w:rFonts w:ascii="Arial" w:eastAsia="Tahoma" w:hAnsi="Arial" w:cs="Tahoma"/>
          <w:color w:val="00000A"/>
          <w:kern w:val="0"/>
          <w:sz w:val="20"/>
          <w:szCs w:val="20"/>
          <w:lang w:eastAsia="hi-IN" w:bidi="hi-IN"/>
          <w14:ligatures w14:val="none"/>
        </w:rPr>
        <w:t xml:space="preserve"> prowadzonego przez Mazurski Park Krajobrazowy w Krutyni</w:t>
      </w:r>
      <w:r w:rsidRPr="00E7751F">
        <w:rPr>
          <w:rFonts w:ascii="Arial" w:eastAsia="Tahoma" w:hAnsi="Arial" w:cs="Tahoma"/>
          <w:i/>
          <w:color w:val="00000A"/>
          <w:kern w:val="0"/>
          <w:sz w:val="20"/>
          <w:szCs w:val="20"/>
          <w:lang w:eastAsia="hi-IN" w:bidi="hi-IN"/>
          <w14:ligatures w14:val="none"/>
        </w:rPr>
        <w:t xml:space="preserve">, </w:t>
      </w:r>
      <w:r w:rsidRPr="00E7751F">
        <w:rPr>
          <w:rFonts w:ascii="Arial" w:eastAsia="Tahoma" w:hAnsi="Arial" w:cs="Tahoma"/>
          <w:color w:val="00000A"/>
          <w:kern w:val="0"/>
          <w:sz w:val="20"/>
          <w:szCs w:val="20"/>
          <w:lang w:eastAsia="hi-IN" w:bidi="hi-IN"/>
          <w14:ligatures w14:val="none"/>
        </w:rPr>
        <w:t>oświadczam, co następuje:</w:t>
      </w:r>
    </w:p>
    <w:p w14:paraId="4EA9FE9B" w14:textId="77777777" w:rsidR="00E7751F" w:rsidRPr="00E7751F" w:rsidRDefault="00E7751F" w:rsidP="00E7751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</w:pPr>
    </w:p>
    <w:p w14:paraId="6A996948" w14:textId="77777777" w:rsidR="00E7751F" w:rsidRPr="00E7751F" w:rsidRDefault="00E7751F" w:rsidP="00E7751F">
      <w:pPr>
        <w:widowControl w:val="0"/>
        <w:suppressAutoHyphens/>
        <w:spacing w:after="0" w:line="360" w:lineRule="exact"/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</w:pPr>
      <w:r w:rsidRPr="00E7751F">
        <w:rPr>
          <w:rFonts w:ascii="Arial" w:eastAsia="Arial" w:hAnsi="Arial" w:cs="Arial"/>
          <w:b/>
          <w:color w:val="00000A"/>
          <w:kern w:val="0"/>
          <w:sz w:val="20"/>
          <w:szCs w:val="20"/>
          <w:lang w:eastAsia="hi-IN" w:bidi="hi-IN"/>
          <w14:ligatures w14:val="none"/>
        </w:rPr>
        <w:t>1. OŚWIADCZENIA DOTYCZĄCE WYKONAWCY:</w:t>
      </w:r>
    </w:p>
    <w:p w14:paraId="1A68DB5B" w14:textId="77777777" w:rsidR="00E7751F" w:rsidRPr="00E7751F" w:rsidRDefault="00E7751F" w:rsidP="00E7751F">
      <w:pPr>
        <w:widowControl w:val="0"/>
        <w:suppressAutoHyphens/>
        <w:spacing w:after="0" w:line="360" w:lineRule="exact"/>
        <w:ind w:left="720"/>
        <w:jc w:val="both"/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</w:pPr>
    </w:p>
    <w:p w14:paraId="43B3F0A0" w14:textId="77777777" w:rsidR="00E7751F" w:rsidRPr="00E7751F" w:rsidRDefault="00E7751F" w:rsidP="00E7751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0000A"/>
          <w:kern w:val="0"/>
          <w:sz w:val="20"/>
          <w:szCs w:val="20"/>
          <w:u w:val="single"/>
          <w:lang w:eastAsia="hi-IN" w:bidi="hi-IN"/>
          <w14:ligatures w14:val="none"/>
        </w:rPr>
      </w:pPr>
      <w:r w:rsidRPr="00E7751F"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  <w:t>Oświadczam, że nie podlegam wykluczeniu z postępowania na podstawie art. 7 ust. 1 ustawy</w:t>
      </w:r>
      <w:r w:rsidRPr="00E7751F">
        <w:rPr>
          <w:rFonts w:ascii="Arial" w:eastAsia="Tahoma" w:hAnsi="Arial" w:cs="Arial"/>
          <w:color w:val="00000A"/>
          <w:kern w:val="0"/>
          <w:sz w:val="20"/>
          <w:szCs w:val="20"/>
          <w:lang w:eastAsia="hi-IN" w:bidi="hi-IN"/>
          <w14:ligatures w14:val="none"/>
        </w:rPr>
        <w:t xml:space="preserve"> z dnia 13 kwietnia 2022 r.</w:t>
      </w:r>
      <w:r w:rsidRPr="00E7751F"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  <w:t xml:space="preserve"> o szczególnych rozwiązaniach w zakresie przeciwdziałania wspieraniu agresji</w:t>
      </w:r>
      <w:r w:rsidRPr="00E7751F"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  <w:br/>
        <w:t>na Ukrainę oraz służących ochronie bezpieczeństwa narodowego (</w:t>
      </w:r>
      <w:proofErr w:type="spellStart"/>
      <w:r w:rsidRPr="00E7751F"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  <w:t>t.j</w:t>
      </w:r>
      <w:proofErr w:type="spellEnd"/>
      <w:r w:rsidRPr="00E7751F"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  <w:t xml:space="preserve">. Dz.U. z </w:t>
      </w:r>
      <w:r w:rsidRPr="00E7751F">
        <w:rPr>
          <w:rFonts w:ascii="Arial" w:eastAsia="Calibri" w:hAnsi="Arial" w:cs="Arial"/>
          <w:color w:val="000000"/>
          <w:kern w:val="0"/>
          <w:sz w:val="20"/>
          <w:szCs w:val="20"/>
          <w:lang w:eastAsia="pl-PL"/>
          <w14:ligatures w14:val="none"/>
        </w:rPr>
        <w:t>2023 r. poz. 1497</w:t>
      </w:r>
      <w:r w:rsidRPr="00E7751F">
        <w:rPr>
          <w:rFonts w:ascii="Arial" w:eastAsia="Calibri" w:hAnsi="Arial" w:cs="Arial"/>
          <w:color w:val="000000"/>
          <w:kern w:val="0"/>
          <w:sz w:val="20"/>
          <w:szCs w:val="20"/>
          <w:lang w:eastAsia="pl-PL"/>
          <w14:ligatures w14:val="none"/>
        </w:rPr>
        <w:br/>
        <w:t>z późn.zm.</w:t>
      </w:r>
      <w:r w:rsidRPr="00E7751F"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  <w:t>).</w:t>
      </w:r>
    </w:p>
    <w:p w14:paraId="6922F74D" w14:textId="77777777" w:rsidR="00E7751F" w:rsidRPr="00E7751F" w:rsidRDefault="00E7751F" w:rsidP="00E7751F">
      <w:pPr>
        <w:tabs>
          <w:tab w:val="left" w:pos="414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color w:val="00000A"/>
          <w:kern w:val="0"/>
          <w:sz w:val="20"/>
          <w:szCs w:val="20"/>
          <w:lang w:val="de-DE" w:eastAsia="hi-IN" w:bidi="hi-IN"/>
          <w14:ligatures w14:val="none"/>
        </w:rPr>
      </w:pPr>
    </w:p>
    <w:p w14:paraId="7D762241" w14:textId="77777777" w:rsidR="00E7751F" w:rsidRPr="00E7751F" w:rsidRDefault="00E7751F" w:rsidP="00E7751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b/>
          <w:color w:val="00000A"/>
          <w:kern w:val="0"/>
          <w:sz w:val="20"/>
          <w:szCs w:val="20"/>
          <w:lang w:eastAsia="hi-IN" w:bidi="hi-IN"/>
          <w14:ligatures w14:val="none"/>
        </w:rPr>
      </w:pPr>
      <w:r w:rsidRPr="00E7751F">
        <w:rPr>
          <w:rFonts w:ascii="Arial" w:eastAsia="Arial" w:hAnsi="Arial" w:cs="Arial"/>
          <w:b/>
          <w:color w:val="00000A"/>
          <w:kern w:val="0"/>
          <w:sz w:val="20"/>
          <w:szCs w:val="20"/>
          <w:lang w:eastAsia="hi-IN" w:bidi="hi-IN"/>
          <w14:ligatures w14:val="none"/>
        </w:rPr>
        <w:t>2. OŚWIADCZENIE DOTYCZĄCE PODANYCH INFORMACJI:</w:t>
      </w:r>
    </w:p>
    <w:p w14:paraId="380D1D49" w14:textId="77777777" w:rsidR="00E7751F" w:rsidRPr="00E7751F" w:rsidRDefault="00E7751F" w:rsidP="00E7751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b/>
          <w:color w:val="00000A"/>
          <w:kern w:val="0"/>
          <w:sz w:val="20"/>
          <w:szCs w:val="20"/>
          <w:lang w:eastAsia="hi-IN" w:bidi="hi-IN"/>
          <w14:ligatures w14:val="none"/>
        </w:rPr>
      </w:pPr>
    </w:p>
    <w:p w14:paraId="6A295528" w14:textId="77777777" w:rsidR="00E7751F" w:rsidRPr="00E7751F" w:rsidRDefault="00E7751F" w:rsidP="00E7751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</w:pPr>
      <w:r w:rsidRPr="00E7751F"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  <w:t xml:space="preserve">Oświadczam, że wszystkie informacje podane w powyższym oświadczeniu są aktualne </w:t>
      </w:r>
      <w:r w:rsidRPr="00E7751F"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4EB4BEFD" w14:textId="77777777" w:rsidR="00E7751F" w:rsidRPr="00E7751F" w:rsidRDefault="00E7751F" w:rsidP="00E7751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</w:pPr>
    </w:p>
    <w:p w14:paraId="070FD97D" w14:textId="77777777" w:rsidR="00E7751F" w:rsidRPr="00E7751F" w:rsidRDefault="00E7751F" w:rsidP="00E7751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</w:pPr>
    </w:p>
    <w:p w14:paraId="06174144" w14:textId="77777777" w:rsidR="00E7751F" w:rsidRPr="00E7751F" w:rsidRDefault="00E7751F" w:rsidP="00E7751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</w:pPr>
      <w:r w:rsidRPr="00E7751F"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  <w:t xml:space="preserve">………………., ………….. r. </w:t>
      </w:r>
    </w:p>
    <w:p w14:paraId="452F91AA" w14:textId="77777777" w:rsidR="00E7751F" w:rsidRPr="00E7751F" w:rsidRDefault="00E7751F" w:rsidP="00E7751F">
      <w:pPr>
        <w:widowControl w:val="0"/>
        <w:suppressAutoHyphens/>
        <w:spacing w:after="0" w:line="360" w:lineRule="exact"/>
        <w:jc w:val="both"/>
        <w:rPr>
          <w:rFonts w:ascii="Arial" w:eastAsia="Arial" w:hAnsi="Arial" w:cs="Arial"/>
          <w:color w:val="00000A"/>
          <w:kern w:val="0"/>
          <w:sz w:val="20"/>
          <w:szCs w:val="20"/>
          <w:lang w:eastAsia="hi-IN" w:bidi="hi-IN"/>
          <w14:ligatures w14:val="none"/>
        </w:rPr>
      </w:pPr>
      <w:r w:rsidRPr="00E7751F">
        <w:rPr>
          <w:rFonts w:ascii="Arial" w:eastAsia="Arial" w:hAnsi="Arial" w:cs="Arial"/>
          <w:i/>
          <w:color w:val="00000A"/>
          <w:kern w:val="0"/>
          <w:sz w:val="20"/>
          <w:szCs w:val="20"/>
          <w:lang w:eastAsia="hi-IN" w:bidi="hi-IN"/>
          <w14:ligatures w14:val="none"/>
        </w:rPr>
        <w:t>(miejscowość, data)</w:t>
      </w:r>
    </w:p>
    <w:p w14:paraId="4CF3F6EE" w14:textId="77777777" w:rsidR="00E7751F" w:rsidRPr="00E7751F" w:rsidRDefault="00E7751F" w:rsidP="00E7751F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775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</w:t>
      </w:r>
    </w:p>
    <w:p w14:paraId="4654EFF0" w14:textId="77777777" w:rsidR="00E7751F" w:rsidRPr="00E7751F" w:rsidRDefault="00E7751F" w:rsidP="00E7751F">
      <w:pPr>
        <w:spacing w:after="12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775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Podpis Wykonawcy</w:t>
      </w:r>
    </w:p>
    <w:p w14:paraId="70B0E954" w14:textId="77777777" w:rsidR="004E4D93" w:rsidRDefault="004E4D93"/>
    <w:sectPr w:rsidR="004E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1F"/>
    <w:rsid w:val="004E4D93"/>
    <w:rsid w:val="00E7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83BB"/>
  <w15:chartTrackingRefBased/>
  <w15:docId w15:val="{4EDFB7CF-9873-4651-9E36-64588786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7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7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7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7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7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7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7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7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7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7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7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75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75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75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75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75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75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7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7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7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7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7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75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75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75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7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75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75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Reczkowski</dc:creator>
  <cp:keywords/>
  <dc:description/>
  <cp:lastModifiedBy>Paweł Reczkowski</cp:lastModifiedBy>
  <cp:revision>1</cp:revision>
  <dcterms:created xsi:type="dcterms:W3CDTF">2024-04-03T09:57:00Z</dcterms:created>
  <dcterms:modified xsi:type="dcterms:W3CDTF">2024-04-03T09:57:00Z</dcterms:modified>
</cp:coreProperties>
</file>