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A3CF" w14:textId="77777777" w:rsidR="00766622" w:rsidRPr="00FB2039" w:rsidRDefault="00766622" w:rsidP="00766622">
      <w:pPr>
        <w:spacing w:after="0" w:line="240" w:lineRule="auto"/>
        <w:jc w:val="right"/>
        <w:rPr>
          <w:rFonts w:ascii="Arial" w:eastAsia="Arial" w:hAnsi="Arial" w:cs="Arial"/>
          <w:bCs/>
          <w:i/>
          <w:color w:val="00000A"/>
          <w:kern w:val="0"/>
          <w:sz w:val="18"/>
          <w:szCs w:val="18"/>
          <w:lang w:eastAsia="hi-IN" w:bidi="hi-IN"/>
          <w14:ligatures w14:val="none"/>
        </w:rPr>
      </w:pPr>
      <w:bookmarkStart w:id="0" w:name="_Hlk132285352"/>
      <w:r w:rsidRPr="00FB2039">
        <w:rPr>
          <w:rFonts w:ascii="Arial" w:eastAsia="Lucida Sans Unicode" w:hAnsi="Arial" w:cs="Arial"/>
          <w:bCs/>
          <w:i/>
          <w:kern w:val="1"/>
          <w:sz w:val="18"/>
          <w:szCs w:val="18"/>
          <w:lang w:eastAsia="pl-PL"/>
          <w14:ligatures w14:val="none"/>
        </w:rPr>
        <w:t xml:space="preserve">Załącznik Nr 3- </w:t>
      </w:r>
      <w:r w:rsidRPr="00FB2039">
        <w:rPr>
          <w:rFonts w:ascii="Arial" w:eastAsia="Times New Roman" w:hAnsi="Arial" w:cs="Arial"/>
          <w:i/>
          <w:kern w:val="0"/>
          <w:sz w:val="18"/>
          <w:szCs w:val="18"/>
          <w:lang w:eastAsia="ar-SA"/>
          <w14:ligatures w14:val="none"/>
        </w:rPr>
        <w:t>o</w:t>
      </w:r>
      <w:r w:rsidRPr="00FB2039">
        <w:rPr>
          <w:rFonts w:ascii="Arial" w:eastAsia="Arial" w:hAnsi="Arial" w:cs="Arial"/>
          <w:i/>
          <w:color w:val="00000A"/>
          <w:kern w:val="0"/>
          <w:sz w:val="18"/>
          <w:szCs w:val="18"/>
          <w:lang w:eastAsia="hi-IN" w:bidi="hi-IN"/>
          <w14:ligatures w14:val="none"/>
        </w:rPr>
        <w:t>świadczenie Wykonawcy</w:t>
      </w:r>
      <w:r w:rsidRPr="00FB2039">
        <w:rPr>
          <w:rFonts w:ascii="Arial" w:eastAsia="Arial" w:hAnsi="Arial" w:cs="Arial"/>
          <w:bCs/>
          <w:i/>
          <w:color w:val="00000A"/>
          <w:kern w:val="0"/>
          <w:sz w:val="18"/>
          <w:szCs w:val="18"/>
          <w:lang w:eastAsia="hi-IN" w:bidi="hi-IN"/>
          <w14:ligatures w14:val="none"/>
        </w:rPr>
        <w:t xml:space="preserve"> o niepodleganiu wykluczeniu z postępowania</w:t>
      </w:r>
    </w:p>
    <w:p w14:paraId="12B808A1" w14:textId="77777777" w:rsidR="00766622" w:rsidRPr="00FB2039" w:rsidRDefault="00766622" w:rsidP="00766622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kern w:val="0"/>
          <w:sz w:val="18"/>
          <w:szCs w:val="18"/>
          <w:lang w:eastAsia="pl-PL"/>
          <w14:ligatures w14:val="none"/>
        </w:rPr>
      </w:pPr>
      <w:r w:rsidRPr="00FB2039">
        <w:rPr>
          <w:rFonts w:ascii="Arial" w:eastAsia="Arial" w:hAnsi="Arial" w:cs="Arial"/>
          <w:bCs/>
          <w:i/>
          <w:color w:val="00000A"/>
          <w:kern w:val="0"/>
          <w:sz w:val="18"/>
          <w:szCs w:val="18"/>
          <w:lang w:eastAsia="hi-IN" w:bidi="hi-IN"/>
          <w14:ligatures w14:val="none"/>
        </w:rPr>
        <w:t xml:space="preserve"> składane w związku z</w:t>
      </w:r>
      <w:r w:rsidRPr="00FB2039">
        <w:rPr>
          <w:rFonts w:ascii="Arial" w:eastAsia="Tahoma" w:hAnsi="Arial" w:cs="Tahoma"/>
          <w:bCs/>
          <w:i/>
          <w:color w:val="00000A"/>
          <w:kern w:val="0"/>
          <w:sz w:val="18"/>
          <w:szCs w:val="18"/>
          <w:lang w:eastAsia="hi-IN" w:bidi="hi-IN"/>
          <w14:ligatures w14:val="none"/>
        </w:rPr>
        <w:t xml:space="preserve"> art. 7 ust. 1 ustawy sankcyjnej</w:t>
      </w:r>
    </w:p>
    <w:p w14:paraId="392FC674" w14:textId="77777777" w:rsidR="00766622" w:rsidRPr="00F8237B" w:rsidRDefault="00766622" w:rsidP="00766622">
      <w:pPr>
        <w:widowControl w:val="0"/>
        <w:suppressAutoHyphens/>
        <w:spacing w:before="120" w:after="0" w:line="360" w:lineRule="exact"/>
        <w:jc w:val="center"/>
        <w:rPr>
          <w:rFonts w:ascii="Arial" w:eastAsia="Lucida Sans Unicode" w:hAnsi="Arial" w:cs="Arial"/>
          <w:bCs/>
          <w:iCs/>
          <w:kern w:val="1"/>
          <w:sz w:val="16"/>
          <w:szCs w:val="16"/>
          <w:lang w:eastAsia="pl-PL"/>
          <w14:ligatures w14:val="none"/>
        </w:rPr>
      </w:pPr>
    </w:p>
    <w:p w14:paraId="78DD324B" w14:textId="77777777" w:rsidR="00766622" w:rsidRPr="00F8237B" w:rsidRDefault="00766622" w:rsidP="00766622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b/>
          <w:color w:val="00000A"/>
          <w:kern w:val="0"/>
          <w:u w:val="single"/>
          <w:lang w:eastAsia="hi-IN" w:bidi="hi-IN"/>
          <w14:ligatures w14:val="none"/>
        </w:rPr>
      </w:pPr>
      <w:r w:rsidRPr="00F8237B">
        <w:rPr>
          <w:rFonts w:ascii="Arial" w:eastAsia="Arial" w:hAnsi="Arial" w:cs="Arial"/>
          <w:b/>
          <w:color w:val="00000A"/>
          <w:kern w:val="0"/>
          <w:u w:val="single"/>
          <w:lang w:eastAsia="hi-IN" w:bidi="hi-IN"/>
          <w14:ligatures w14:val="none"/>
        </w:rPr>
        <w:t xml:space="preserve">Oświadczenie Wykonawcy </w:t>
      </w:r>
    </w:p>
    <w:p w14:paraId="58DF6580" w14:textId="77777777" w:rsidR="00766622" w:rsidRPr="00F8237B" w:rsidRDefault="00766622" w:rsidP="00766622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color w:val="00000A"/>
          <w:kern w:val="0"/>
          <w:lang w:eastAsia="hi-IN" w:bidi="hi-IN"/>
          <w14:ligatures w14:val="none"/>
        </w:rPr>
      </w:pPr>
      <w:r w:rsidRPr="00F8237B">
        <w:rPr>
          <w:rFonts w:ascii="Arial" w:eastAsia="Arial" w:hAnsi="Arial" w:cs="Arial"/>
          <w:b/>
          <w:color w:val="00000A"/>
          <w:kern w:val="0"/>
          <w:u w:val="single"/>
          <w:lang w:eastAsia="hi-IN" w:bidi="hi-IN"/>
          <w14:ligatures w14:val="none"/>
        </w:rPr>
        <w:t>O NIEPODLEGANIU WYKLUCZENIU Z POSTĘPOWANIA</w:t>
      </w:r>
    </w:p>
    <w:p w14:paraId="0D45BBE4" w14:textId="77777777" w:rsidR="00766622" w:rsidRPr="00F8237B" w:rsidRDefault="00766622" w:rsidP="00766622">
      <w:pPr>
        <w:widowControl w:val="0"/>
        <w:suppressAutoHyphens/>
        <w:spacing w:after="120" w:line="360" w:lineRule="exact"/>
        <w:jc w:val="center"/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</w:pPr>
    </w:p>
    <w:p w14:paraId="4745CBE1" w14:textId="77777777" w:rsidR="00766622" w:rsidRPr="00F8237B" w:rsidRDefault="00766622" w:rsidP="00766622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</w:pPr>
      <w:r w:rsidRPr="00F8237B"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>składane w związku z</w:t>
      </w:r>
      <w:r w:rsidRPr="00F8237B">
        <w:rPr>
          <w:rFonts w:ascii="Arial" w:eastAsia="Tahoma" w:hAnsi="Arial" w:cs="Tahoma"/>
          <w:b/>
          <w:color w:val="00000A"/>
          <w:kern w:val="0"/>
          <w:lang w:eastAsia="hi-IN" w:bidi="hi-IN"/>
          <w14:ligatures w14:val="none"/>
        </w:rPr>
        <w:t xml:space="preserve"> art. 7 ust. 1 ustawy z dnia 13 kwietnia 2022 r.</w:t>
      </w:r>
    </w:p>
    <w:p w14:paraId="5BAB5D77" w14:textId="77777777" w:rsidR="00766622" w:rsidRPr="00F8237B" w:rsidRDefault="00766622" w:rsidP="00766622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</w:pPr>
      <w:r w:rsidRPr="00F8237B"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 xml:space="preserve"> o szczególnych rozwiązaniach w zakresie przeciwdziałania </w:t>
      </w:r>
    </w:p>
    <w:p w14:paraId="582D7931" w14:textId="77777777" w:rsidR="00766622" w:rsidRPr="00F8237B" w:rsidRDefault="00766622" w:rsidP="00766622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</w:pPr>
      <w:r w:rsidRPr="00F8237B"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 xml:space="preserve">wspieraniu agresji na Ukrainę oraz służących ochronie </w:t>
      </w:r>
    </w:p>
    <w:p w14:paraId="638F3A45" w14:textId="77777777" w:rsidR="00766622" w:rsidRPr="00F8237B" w:rsidRDefault="00766622" w:rsidP="00766622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kern w:val="0"/>
          <w:u w:val="single"/>
          <w:lang w:eastAsia="hi-IN" w:bidi="hi-IN"/>
          <w14:ligatures w14:val="none"/>
        </w:rPr>
      </w:pPr>
      <w:r w:rsidRPr="00F8237B"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>bezpieczeństwa narodowego (</w:t>
      </w:r>
      <w:proofErr w:type="spellStart"/>
      <w:r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>t.j</w:t>
      </w:r>
      <w:proofErr w:type="spellEnd"/>
      <w:r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 xml:space="preserve">. </w:t>
      </w:r>
      <w:r w:rsidRPr="00F8237B"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>Dz.U. z 202</w:t>
      </w:r>
      <w:r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>3</w:t>
      </w:r>
      <w:r w:rsidRPr="00F8237B"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 xml:space="preserve"> r. </w:t>
      </w:r>
      <w:r w:rsidRPr="00FB2039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poz. 1497</w:t>
      </w:r>
      <w:r w:rsidRPr="00F8237B"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>)</w:t>
      </w:r>
    </w:p>
    <w:p w14:paraId="08BB515F" w14:textId="77777777" w:rsidR="00766622" w:rsidRPr="00F8237B" w:rsidRDefault="00766622" w:rsidP="00766622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sz w:val="24"/>
          <w:szCs w:val="24"/>
          <w:lang w:eastAsia="hi-IN" w:bidi="hi-IN"/>
          <w14:ligatures w14:val="none"/>
        </w:rPr>
      </w:pPr>
    </w:p>
    <w:p w14:paraId="152D56FF" w14:textId="77777777" w:rsidR="00766622" w:rsidRPr="00F8237B" w:rsidRDefault="00766622" w:rsidP="00766622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sz w:val="24"/>
          <w:szCs w:val="24"/>
          <w:lang w:eastAsia="hi-IN" w:bidi="hi-IN"/>
          <w14:ligatures w14:val="none"/>
        </w:rPr>
      </w:pPr>
    </w:p>
    <w:p w14:paraId="076F31EF" w14:textId="77777777" w:rsidR="00766622" w:rsidRPr="00F8237B" w:rsidRDefault="00766622" w:rsidP="007666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F8237B">
        <w:rPr>
          <w:rFonts w:ascii="Arial" w:eastAsia="Tahoma" w:hAnsi="Arial" w:cs="Tahoma"/>
          <w:color w:val="00000A"/>
          <w:kern w:val="0"/>
          <w:sz w:val="20"/>
          <w:szCs w:val="20"/>
          <w:lang w:eastAsia="hi-IN" w:bidi="hi-IN"/>
          <w14:ligatures w14:val="none"/>
        </w:rPr>
        <w:t xml:space="preserve">Na potrzeby postępowania o udzielenie zamówienia publicznego pn. </w:t>
      </w:r>
      <w:r w:rsidRPr="00F8237B">
        <w:rPr>
          <w:rFonts w:ascii="Arial" w:eastAsia="Calibri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„</w:t>
      </w:r>
      <w:r>
        <w:rPr>
          <w:rFonts w:ascii="Arial" w:eastAsia="Calibri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W</w:t>
      </w:r>
      <w:r w:rsidRPr="00F8237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ykonanie</w:t>
      </w:r>
      <w:r w:rsidRPr="00F8237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spacing w:val="-4"/>
          <w:kern w:val="0"/>
          <w:sz w:val="20"/>
          <w:szCs w:val="20"/>
          <w:lang w:eastAsia="pl-PL"/>
          <w14:ligatures w14:val="none"/>
        </w:rPr>
        <w:t>dokumentacji projektowej na odbudowę szlaku przyrodniczego, przebudowę wież i kładki oraz przebudowę woliery</w:t>
      </w:r>
      <w:r w:rsidRPr="00F8237B">
        <w:rPr>
          <w:rFonts w:ascii="Arial" w:eastAsia="Calibri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”</w:t>
      </w:r>
      <w:r w:rsidRPr="00F8237B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 xml:space="preserve">, </w:t>
      </w:r>
      <w:r w:rsidRPr="00F8237B">
        <w:rPr>
          <w:rFonts w:ascii="Arial" w:eastAsia="Tahoma" w:hAnsi="Arial" w:cs="Tahoma"/>
          <w:color w:val="00000A"/>
          <w:kern w:val="0"/>
          <w:sz w:val="20"/>
          <w:szCs w:val="20"/>
          <w:lang w:eastAsia="hi-IN" w:bidi="hi-IN"/>
          <w14:ligatures w14:val="none"/>
        </w:rPr>
        <w:t xml:space="preserve">znak postępowania: </w:t>
      </w:r>
      <w:r w:rsidRPr="00F8237B">
        <w:rPr>
          <w:rFonts w:ascii="Arial" w:eastAsia="Tahoma" w:hAnsi="Arial" w:cs="Tahoma"/>
          <w:b/>
          <w:color w:val="00000A"/>
          <w:kern w:val="0"/>
          <w:sz w:val="20"/>
          <w:szCs w:val="20"/>
          <w:lang w:eastAsia="hi-IN" w:bidi="hi-IN"/>
          <w14:ligatures w14:val="none"/>
        </w:rPr>
        <w:t>MP-FK.331.1.</w:t>
      </w:r>
      <w:r>
        <w:rPr>
          <w:rFonts w:ascii="Arial" w:eastAsia="Tahoma" w:hAnsi="Arial" w:cs="Tahoma"/>
          <w:b/>
          <w:color w:val="00000A"/>
          <w:kern w:val="0"/>
          <w:sz w:val="20"/>
          <w:szCs w:val="20"/>
          <w:lang w:eastAsia="hi-IN" w:bidi="hi-IN"/>
          <w14:ligatures w14:val="none"/>
        </w:rPr>
        <w:t>12</w:t>
      </w:r>
      <w:r w:rsidRPr="00F8237B">
        <w:rPr>
          <w:rFonts w:ascii="Arial" w:eastAsia="Tahoma" w:hAnsi="Arial" w:cs="Tahoma"/>
          <w:b/>
          <w:color w:val="00000A"/>
          <w:kern w:val="0"/>
          <w:sz w:val="20"/>
          <w:szCs w:val="20"/>
          <w:lang w:eastAsia="hi-IN" w:bidi="hi-IN"/>
          <w14:ligatures w14:val="none"/>
        </w:rPr>
        <w:t>.2023,</w:t>
      </w:r>
      <w:r w:rsidRPr="00F8237B">
        <w:rPr>
          <w:rFonts w:ascii="Arial" w:eastAsia="Tahoma" w:hAnsi="Arial" w:cs="Tahoma"/>
          <w:color w:val="00000A"/>
          <w:kern w:val="0"/>
          <w:sz w:val="20"/>
          <w:szCs w:val="20"/>
          <w:lang w:eastAsia="hi-IN" w:bidi="hi-IN"/>
          <w14:ligatures w14:val="none"/>
        </w:rPr>
        <w:t xml:space="preserve"> prowadzonego przez Mazurski Park Krajobrazowy w Krutyni</w:t>
      </w:r>
      <w:r w:rsidRPr="00F8237B">
        <w:rPr>
          <w:rFonts w:ascii="Arial" w:eastAsia="Tahoma" w:hAnsi="Arial" w:cs="Tahoma"/>
          <w:i/>
          <w:color w:val="00000A"/>
          <w:kern w:val="0"/>
          <w:sz w:val="20"/>
          <w:szCs w:val="20"/>
          <w:lang w:eastAsia="hi-IN" w:bidi="hi-IN"/>
          <w14:ligatures w14:val="none"/>
        </w:rPr>
        <w:t xml:space="preserve">, </w:t>
      </w:r>
      <w:r w:rsidRPr="00F8237B">
        <w:rPr>
          <w:rFonts w:ascii="Arial" w:eastAsia="Tahoma" w:hAnsi="Arial" w:cs="Tahoma"/>
          <w:color w:val="00000A"/>
          <w:kern w:val="0"/>
          <w:sz w:val="20"/>
          <w:szCs w:val="20"/>
          <w:lang w:eastAsia="hi-IN" w:bidi="hi-IN"/>
          <w14:ligatures w14:val="none"/>
        </w:rPr>
        <w:t>oświadczam, co następuje:</w:t>
      </w:r>
    </w:p>
    <w:p w14:paraId="4FDB4144" w14:textId="77777777" w:rsidR="00766622" w:rsidRPr="00F8237B" w:rsidRDefault="00766622" w:rsidP="00766622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</w:pPr>
    </w:p>
    <w:p w14:paraId="2963A452" w14:textId="77777777" w:rsidR="00766622" w:rsidRPr="00F8237B" w:rsidRDefault="00766622" w:rsidP="00766622">
      <w:pPr>
        <w:widowControl w:val="0"/>
        <w:suppressAutoHyphens/>
        <w:spacing w:after="0" w:line="360" w:lineRule="exact"/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</w:pPr>
      <w:r w:rsidRPr="00F8237B">
        <w:rPr>
          <w:rFonts w:ascii="Arial" w:eastAsia="Arial" w:hAnsi="Arial" w:cs="Arial"/>
          <w:b/>
          <w:color w:val="00000A"/>
          <w:kern w:val="0"/>
          <w:sz w:val="20"/>
          <w:szCs w:val="20"/>
          <w:lang w:eastAsia="hi-IN" w:bidi="hi-IN"/>
          <w14:ligatures w14:val="none"/>
        </w:rPr>
        <w:t>1. OŚWIADCZENIA DOTYCZĄCE WYKONAWCY:</w:t>
      </w:r>
    </w:p>
    <w:p w14:paraId="6EA3B6BA" w14:textId="77777777" w:rsidR="00766622" w:rsidRPr="00F8237B" w:rsidRDefault="00766622" w:rsidP="00766622">
      <w:pPr>
        <w:widowControl w:val="0"/>
        <w:suppressAutoHyphens/>
        <w:spacing w:after="0" w:line="360" w:lineRule="exact"/>
        <w:ind w:left="720"/>
        <w:jc w:val="both"/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</w:pPr>
    </w:p>
    <w:p w14:paraId="19A5EEB7" w14:textId="77777777" w:rsidR="00766622" w:rsidRPr="00F8237B" w:rsidRDefault="00766622" w:rsidP="007666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A"/>
          <w:kern w:val="0"/>
          <w:sz w:val="20"/>
          <w:szCs w:val="20"/>
          <w:u w:val="single"/>
          <w:lang w:eastAsia="hi-IN" w:bidi="hi-IN"/>
          <w14:ligatures w14:val="none"/>
        </w:rPr>
      </w:pPr>
      <w:r w:rsidRPr="00F8237B"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t>Oświadczam, że nie podlegam wykluczeniu z postępowania na podstawie art. 7 ust. 1 ustawy</w:t>
      </w:r>
      <w:r w:rsidRPr="00F8237B">
        <w:rPr>
          <w:rFonts w:ascii="Arial" w:eastAsia="Tahoma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t xml:space="preserve"> z dnia 13 kwietnia 2022 r.</w:t>
      </w:r>
      <w:r w:rsidRPr="00F8237B"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t xml:space="preserve"> o szczególnych rozwiązaniach w zakresie przeciwdziałania wspieraniu agresji na Ukrainę oraz służących ochronie bezpieczeństwa narodowego (</w:t>
      </w:r>
      <w:proofErr w:type="spellStart"/>
      <w:r w:rsidRPr="00F8237B"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t>t.j</w:t>
      </w:r>
      <w:proofErr w:type="spellEnd"/>
      <w:r w:rsidRPr="00F8237B"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t xml:space="preserve">. Dz.U. z </w:t>
      </w:r>
      <w:r w:rsidRPr="00F8237B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2023 r. poz. </w:t>
      </w:r>
      <w:r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>1497</w:t>
      </w:r>
      <w:r w:rsidRPr="00F8237B"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t>).</w:t>
      </w:r>
    </w:p>
    <w:p w14:paraId="0DC3A0C0" w14:textId="77777777" w:rsidR="00766622" w:rsidRPr="00F8237B" w:rsidRDefault="00766622" w:rsidP="00766622">
      <w:pPr>
        <w:tabs>
          <w:tab w:val="left" w:pos="414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color w:val="00000A"/>
          <w:kern w:val="0"/>
          <w:sz w:val="20"/>
          <w:szCs w:val="20"/>
          <w:lang w:val="de-DE" w:eastAsia="hi-IN" w:bidi="hi-IN"/>
          <w14:ligatures w14:val="none"/>
        </w:rPr>
      </w:pPr>
    </w:p>
    <w:p w14:paraId="24FA970E" w14:textId="77777777" w:rsidR="00766622" w:rsidRPr="00F8237B" w:rsidRDefault="00766622" w:rsidP="00766622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kern w:val="0"/>
          <w:sz w:val="20"/>
          <w:szCs w:val="20"/>
          <w:lang w:eastAsia="hi-IN" w:bidi="hi-IN"/>
          <w14:ligatures w14:val="none"/>
        </w:rPr>
      </w:pPr>
      <w:r w:rsidRPr="00F8237B">
        <w:rPr>
          <w:rFonts w:ascii="Arial" w:eastAsia="Arial" w:hAnsi="Arial" w:cs="Arial"/>
          <w:b/>
          <w:color w:val="00000A"/>
          <w:kern w:val="0"/>
          <w:sz w:val="20"/>
          <w:szCs w:val="20"/>
          <w:lang w:eastAsia="hi-IN" w:bidi="hi-IN"/>
          <w14:ligatures w14:val="none"/>
        </w:rPr>
        <w:t>2. OŚWIADCZENIE DOTYCZĄCE PODANYCH INFORMACJI:</w:t>
      </w:r>
    </w:p>
    <w:p w14:paraId="3C81BB7E" w14:textId="77777777" w:rsidR="00766622" w:rsidRPr="00F8237B" w:rsidRDefault="00766622" w:rsidP="00766622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kern w:val="0"/>
          <w:sz w:val="20"/>
          <w:szCs w:val="20"/>
          <w:lang w:eastAsia="hi-IN" w:bidi="hi-IN"/>
          <w14:ligatures w14:val="none"/>
        </w:rPr>
      </w:pPr>
    </w:p>
    <w:p w14:paraId="5802AE95" w14:textId="77777777" w:rsidR="00766622" w:rsidRPr="00F8237B" w:rsidRDefault="00766622" w:rsidP="00766622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</w:pPr>
      <w:r w:rsidRPr="00F8237B"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t xml:space="preserve">Oświadczam, że wszystkie informacje podane w powyższym oświadczeniu są aktualne </w:t>
      </w:r>
      <w:r w:rsidRPr="00F8237B"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79F073D9" w14:textId="77777777" w:rsidR="00766622" w:rsidRPr="00F8237B" w:rsidRDefault="00766622" w:rsidP="00766622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</w:pPr>
    </w:p>
    <w:p w14:paraId="1899575A" w14:textId="77777777" w:rsidR="00766622" w:rsidRPr="00F8237B" w:rsidRDefault="00766622" w:rsidP="00766622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</w:pPr>
    </w:p>
    <w:p w14:paraId="4DB8D390" w14:textId="77777777" w:rsidR="00766622" w:rsidRPr="00F8237B" w:rsidRDefault="00766622" w:rsidP="00766622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</w:pPr>
      <w:r w:rsidRPr="00F8237B"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t xml:space="preserve">………………., ………….. r. </w:t>
      </w:r>
    </w:p>
    <w:p w14:paraId="46991A2C" w14:textId="77777777" w:rsidR="00766622" w:rsidRPr="00F8237B" w:rsidRDefault="00766622" w:rsidP="00766622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</w:pPr>
      <w:r w:rsidRPr="00F8237B">
        <w:rPr>
          <w:rFonts w:ascii="Arial" w:eastAsia="Arial" w:hAnsi="Arial" w:cs="Arial"/>
          <w:i/>
          <w:color w:val="00000A"/>
          <w:kern w:val="0"/>
          <w:sz w:val="20"/>
          <w:szCs w:val="20"/>
          <w:lang w:eastAsia="hi-IN" w:bidi="hi-IN"/>
          <w14:ligatures w14:val="none"/>
        </w:rPr>
        <w:t>(miejscowość, data)</w:t>
      </w:r>
    </w:p>
    <w:bookmarkEnd w:id="0"/>
    <w:p w14:paraId="7A8DE22C" w14:textId="77777777" w:rsidR="00766622" w:rsidRPr="00F8237B" w:rsidRDefault="00766622" w:rsidP="00766622">
      <w:pPr>
        <w:widowControl w:val="0"/>
        <w:suppressAutoHyphens/>
        <w:spacing w:before="40" w:after="0" w:line="240" w:lineRule="auto"/>
        <w:jc w:val="right"/>
        <w:rPr>
          <w:rFonts w:ascii="Arial" w:eastAsia="Lucida Sans Unicode" w:hAnsi="Arial" w:cs="Arial"/>
          <w:iCs/>
          <w:kern w:val="1"/>
          <w:sz w:val="20"/>
          <w:szCs w:val="20"/>
          <w:lang w:eastAsia="pl-PL"/>
          <w14:ligatures w14:val="none"/>
        </w:rPr>
      </w:pPr>
      <w:r w:rsidRPr="00F8237B">
        <w:rPr>
          <w:rFonts w:ascii="Arial" w:eastAsia="Lucida Sans Unicode" w:hAnsi="Arial" w:cs="Arial"/>
          <w:iCs/>
          <w:kern w:val="1"/>
          <w:sz w:val="20"/>
          <w:szCs w:val="20"/>
          <w:lang w:eastAsia="pl-PL"/>
          <w14:ligatures w14:val="none"/>
        </w:rPr>
        <w:t>………………………………………………………..</w:t>
      </w:r>
    </w:p>
    <w:p w14:paraId="302AAA2C" w14:textId="77777777" w:rsidR="00766622" w:rsidRPr="00F8237B" w:rsidRDefault="00766622" w:rsidP="00766622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</w:pPr>
      <w:r w:rsidRPr="00F8237B">
        <w:rPr>
          <w:rFonts w:ascii="Arial" w:eastAsia="Lucida Sans Unicode" w:hAnsi="Arial" w:cs="Arial"/>
          <w:iCs/>
          <w:kern w:val="1"/>
          <w:sz w:val="24"/>
          <w:szCs w:val="28"/>
          <w:vertAlign w:val="superscript"/>
          <w:lang w:eastAsia="pl-PL"/>
          <w14:ligatures w14:val="none"/>
        </w:rPr>
        <w:tab/>
      </w:r>
      <w:r w:rsidRPr="00F8237B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>podpis upełnomocnionego(</w:t>
      </w:r>
      <w:proofErr w:type="spellStart"/>
      <w:r w:rsidRPr="00F8237B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>ych</w:t>
      </w:r>
      <w:proofErr w:type="spellEnd"/>
      <w:r w:rsidRPr="00F8237B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 xml:space="preserve">) </w:t>
      </w:r>
    </w:p>
    <w:p w14:paraId="6FCF1AF2" w14:textId="77777777" w:rsidR="00766622" w:rsidRPr="00F8237B" w:rsidRDefault="00766622" w:rsidP="00766622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</w:pPr>
      <w:r w:rsidRPr="00F8237B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>przedstawiciela(i) Wykonawcy</w:t>
      </w:r>
    </w:p>
    <w:p w14:paraId="0BF27DD6" w14:textId="77777777" w:rsidR="00480670" w:rsidRDefault="00480670"/>
    <w:sectPr w:rsidR="00480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22"/>
    <w:rsid w:val="00035E66"/>
    <w:rsid w:val="00480670"/>
    <w:rsid w:val="0076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2E66"/>
  <w15:chartTrackingRefBased/>
  <w15:docId w15:val="{36E57103-F910-4831-8209-D237AA12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6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MazurskiPK MPK</dc:creator>
  <cp:keywords/>
  <dc:description/>
  <cp:lastModifiedBy>MazurskiPK MPK</cp:lastModifiedBy>
  <cp:revision>1</cp:revision>
  <dcterms:created xsi:type="dcterms:W3CDTF">2023-09-14T08:45:00Z</dcterms:created>
  <dcterms:modified xsi:type="dcterms:W3CDTF">2023-09-14T08:45:00Z</dcterms:modified>
</cp:coreProperties>
</file>