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D967" w14:textId="35E463BF"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p w14:paraId="18713A95" w14:textId="153BE3F2" w:rsidR="00DC034F" w:rsidRPr="00DC034F" w:rsidRDefault="00DC034F" w:rsidP="00DC034F">
      <w:pPr>
        <w:jc w:val="right"/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</w:pP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Załącznik Nr </w:t>
      </w:r>
      <w:r w:rsidR="00DB3E18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>4</w:t>
      </w: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- </w:t>
      </w:r>
      <w:r w:rsidRPr="00DC034F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>o</w:t>
      </w:r>
      <w:r w:rsidRPr="00DC034F">
        <w:rPr>
          <w:rFonts w:ascii="Arial" w:eastAsia="Arial" w:hAnsi="Arial" w:cs="Arial"/>
          <w:b/>
          <w:bCs/>
          <w:i/>
          <w:color w:val="00000A"/>
          <w:sz w:val="16"/>
          <w:szCs w:val="16"/>
          <w:lang w:eastAsia="hi-IN" w:bidi="hi-IN"/>
        </w:rPr>
        <w:t>świadczenie Wykonawcy</w:t>
      </w: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o niepodleganiu wykluczeniu z postępowania</w:t>
      </w:r>
    </w:p>
    <w:p w14:paraId="4AE12AC3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składane w związku z</w:t>
      </w:r>
      <w:r w:rsidRPr="00DC034F">
        <w:rPr>
          <w:rFonts w:ascii="Arial" w:eastAsia="Tahoma" w:hAnsi="Arial" w:cs="Tahoma"/>
          <w:bCs/>
          <w:i/>
          <w:color w:val="00000A"/>
          <w:sz w:val="16"/>
          <w:szCs w:val="16"/>
          <w:lang w:eastAsia="hi-IN" w:bidi="hi-IN"/>
        </w:rPr>
        <w:t xml:space="preserve"> art. 7 ust. 1 ustawy sankcyjnej</w:t>
      </w:r>
    </w:p>
    <w:p w14:paraId="3B32635E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</w:rPr>
      </w:pPr>
    </w:p>
    <w:p w14:paraId="171ACF8A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 xml:space="preserve">Oświadczenie Wykonawcy </w:t>
      </w:r>
    </w:p>
    <w:p w14:paraId="7A98920F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>O NIEPODLEGANIU WYKLUCZENIU Z POSTĘPOWANIA</w:t>
      </w:r>
    </w:p>
    <w:p w14:paraId="4A283ABE" w14:textId="77777777" w:rsidR="00DC034F" w:rsidRPr="00DC034F" w:rsidRDefault="00DC034F" w:rsidP="00DC034F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</w:p>
    <w:p w14:paraId="04625714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składane w związku z</w:t>
      </w:r>
      <w:r w:rsidRPr="00DC034F">
        <w:rPr>
          <w:rFonts w:ascii="Arial" w:eastAsia="Tahoma" w:hAnsi="Arial" w:cs="Tahoma"/>
          <w:b/>
          <w:color w:val="00000A"/>
          <w:lang w:eastAsia="hi-IN" w:bidi="hi-IN"/>
        </w:rPr>
        <w:t xml:space="preserve"> art. 7 ust. 1 ustawy z dnia 13 kwietnia 2022 r.</w:t>
      </w:r>
    </w:p>
    <w:p w14:paraId="4BB35BC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o szczególnych rozwiązaniach w zakresie przeciwdziałania </w:t>
      </w:r>
    </w:p>
    <w:p w14:paraId="3AD3CB8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wspieraniu agresji na Ukrainę oraz służących ochronie </w:t>
      </w:r>
    </w:p>
    <w:p w14:paraId="6A33369B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bezpieczeństwa narodowego (Dz.U. z 2022 r. poz. 835, 1713)</w:t>
      </w:r>
    </w:p>
    <w:p w14:paraId="49C2C63A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503B8AD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17495569" w14:textId="2EA1AECD" w:rsidR="00DC034F" w:rsidRPr="00DC034F" w:rsidRDefault="00DC034F" w:rsidP="00DC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DB3E18" w:rsidRPr="00DB3E18">
        <w:rPr>
          <w:rFonts w:ascii="Arial" w:hAnsi="Arial" w:cs="Arial"/>
          <w:b/>
          <w:color w:val="000000"/>
          <w:sz w:val="20"/>
          <w:szCs w:val="20"/>
          <w:lang w:eastAsia="pl-PL"/>
        </w:rPr>
        <w:t>K</w:t>
      </w:r>
      <w:r w:rsidR="00DB3E18" w:rsidRPr="00DB3E18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oszenie barszczu Sosnowskiego wraz</w:t>
      </w:r>
      <w:r w:rsidR="00DB3E18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</w:t>
      </w:r>
      <w:r w:rsidR="00DB3E18" w:rsidRPr="00DB3E18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z roślinnością w Mazurskim Parku Krajobrazowym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”</w:t>
      </w:r>
      <w:r w:rsidRPr="00DC0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znak postępowania:</w:t>
      </w:r>
      <w:r w:rsidR="00C0077C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br/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MP-FK.33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1.</w:t>
      </w:r>
      <w:r w:rsidR="00C0077C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5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.202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3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,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prowadzonego przez Mazurski Park Krajobrazowy w Krutyni</w:t>
      </w:r>
      <w:r w:rsidRPr="00DC034F">
        <w:rPr>
          <w:rFonts w:ascii="Arial" w:eastAsia="Tahoma" w:hAnsi="Arial" w:cs="Tahoma"/>
          <w:i/>
          <w:color w:val="00000A"/>
          <w:sz w:val="20"/>
          <w:szCs w:val="20"/>
          <w:lang w:eastAsia="hi-IN" w:bidi="hi-IN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oświadczam, co następuje:</w:t>
      </w:r>
    </w:p>
    <w:p w14:paraId="735E5CAE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0616809E" w14:textId="77777777" w:rsidR="00DC034F" w:rsidRPr="00DC034F" w:rsidRDefault="00DC034F" w:rsidP="00DC034F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1. OŚWIADCZENIA DOTYCZĄCE WYKONAWCY:</w:t>
      </w:r>
    </w:p>
    <w:p w14:paraId="2850D530" w14:textId="77777777" w:rsidR="00DC034F" w:rsidRPr="00DC034F" w:rsidRDefault="00DC034F" w:rsidP="00DC034F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400F5739" w14:textId="1D401BC3" w:rsidR="00DC034F" w:rsidRPr="00A65627" w:rsidRDefault="00DC034F" w:rsidP="00A65627">
      <w:pPr>
        <w:pStyle w:val="Default"/>
        <w:spacing w:line="360" w:lineRule="auto"/>
        <w:rPr>
          <w:rFonts w:ascii="Arial" w:eastAsia="Arial" w:hAnsi="Arial" w:cs="Arial"/>
          <w:color w:val="00000A"/>
          <w:sz w:val="20"/>
          <w:szCs w:val="20"/>
          <w:u w:val="single"/>
          <w:lang w:eastAsia="hi-IN" w:bidi="hi-IN"/>
        </w:rPr>
      </w:pP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Oświadczam, że nie podlegam wykluczeniu z postępowania na podstawie art. 7 ust. 1 ustawy</w:t>
      </w:r>
      <w:r w:rsidRPr="00A65627">
        <w:rPr>
          <w:rFonts w:ascii="Arial" w:eastAsia="Tahoma" w:hAnsi="Arial" w:cs="Arial"/>
          <w:color w:val="00000A"/>
          <w:sz w:val="20"/>
          <w:szCs w:val="20"/>
          <w:lang w:eastAsia="hi-IN" w:bidi="hi-IN"/>
        </w:rPr>
        <w:t xml:space="preserve"> z dnia 13 kwietnia 2022 r.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 o szczególnych rozwiązaniach w zakresie przeciwdziałania wspieraniu agresji na Ukrainę oraz służących ochronie bezpieczeństwa narodowego (Dz.U. z </w:t>
      </w:r>
      <w:r w:rsidR="00A65627" w:rsidRPr="00A65627">
        <w:rPr>
          <w:rFonts w:ascii="Arial" w:hAnsi="Arial" w:cs="Arial"/>
          <w:sz w:val="20"/>
          <w:szCs w:val="20"/>
          <w:lang w:eastAsia="pl-PL"/>
        </w:rPr>
        <w:t>2023 r. poz. 129, 185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).</w:t>
      </w:r>
    </w:p>
    <w:p w14:paraId="2791F5CF" w14:textId="77777777" w:rsidR="00DC034F" w:rsidRPr="00A65627" w:rsidRDefault="00DC034F" w:rsidP="00A65627">
      <w:pPr>
        <w:tabs>
          <w:tab w:val="left" w:pos="41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0"/>
          <w:szCs w:val="20"/>
          <w:lang w:val="de-DE" w:eastAsia="hi-IN" w:bidi="hi-IN"/>
        </w:rPr>
      </w:pPr>
    </w:p>
    <w:p w14:paraId="258FC058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2. OŚWIADCZENIE DOTYCZĄCE PODANYCH INFORMACJI:</w:t>
      </w:r>
    </w:p>
    <w:p w14:paraId="16D2C80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</w:p>
    <w:p w14:paraId="2F4FDEFA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Oświadczam, że wszystkie informacje podane w powyższym oświadczeniu są aktualne 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2629E60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306A5FC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7BE928D6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………………., ………….. r. </w:t>
      </w:r>
    </w:p>
    <w:p w14:paraId="3AD087E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i/>
          <w:color w:val="00000A"/>
          <w:sz w:val="20"/>
          <w:szCs w:val="20"/>
          <w:lang w:eastAsia="hi-IN" w:bidi="hi-IN"/>
        </w:rPr>
        <w:t>(miejscowość, data)</w:t>
      </w:r>
    </w:p>
    <w:p w14:paraId="6CF9E9E7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4A8F25F9" w14:textId="77777777" w:rsidR="00DC034F" w:rsidRPr="00DC034F" w:rsidRDefault="00DC034F" w:rsidP="00DC034F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018A36A2" w14:textId="0F087E61" w:rsidR="007D0C91" w:rsidRPr="004B554D" w:rsidRDefault="007D0C91" w:rsidP="004B554D">
      <w:pPr>
        <w:spacing w:after="0" w:line="240" w:lineRule="auto"/>
      </w:pPr>
    </w:p>
    <w:sectPr w:rsidR="007D0C91" w:rsidRPr="004B554D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A4C8" w14:textId="77777777" w:rsidR="00335CFF" w:rsidRDefault="00335CFF" w:rsidP="00037601">
      <w:pPr>
        <w:spacing w:after="0" w:line="240" w:lineRule="auto"/>
      </w:pPr>
      <w:r>
        <w:separator/>
      </w:r>
    </w:p>
  </w:endnote>
  <w:endnote w:type="continuationSeparator" w:id="0">
    <w:p w14:paraId="1BFFD954" w14:textId="77777777" w:rsidR="00335CFF" w:rsidRDefault="00335CFF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6C3836CB" w14:textId="7DC9ADFF" w:rsidR="00F84FFE" w:rsidRDefault="00F84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F340E" w14:textId="68F077FE" w:rsidR="00182DAD" w:rsidRDefault="00182DAD" w:rsidP="009F5109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FE27" w14:textId="77777777" w:rsidR="00335CFF" w:rsidRDefault="00335CFF" w:rsidP="00037601">
      <w:pPr>
        <w:spacing w:after="0" w:line="240" w:lineRule="auto"/>
      </w:pPr>
      <w:r>
        <w:separator/>
      </w:r>
    </w:p>
  </w:footnote>
  <w:footnote w:type="continuationSeparator" w:id="0">
    <w:p w14:paraId="4864B6F9" w14:textId="77777777" w:rsidR="00335CFF" w:rsidRDefault="00335CFF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55489AAE" w:rsidR="00182DAD" w:rsidRPr="0043190B" w:rsidRDefault="00182DAD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3077"/>
    <w:multiLevelType w:val="hybridMultilevel"/>
    <w:tmpl w:val="0BEE2B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2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31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9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7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8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 w:numId="26" w16cid:durableId="1223834897">
    <w:abstractNumId w:val="26"/>
  </w:num>
  <w:num w:numId="27" w16cid:durableId="105789568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6ABE"/>
    <w:rsid w:val="000C5A8A"/>
    <w:rsid w:val="000C62A7"/>
    <w:rsid w:val="000D2D21"/>
    <w:rsid w:val="000D54F9"/>
    <w:rsid w:val="000E268F"/>
    <w:rsid w:val="000F3045"/>
    <w:rsid w:val="000F752E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35CFF"/>
    <w:rsid w:val="00342184"/>
    <w:rsid w:val="00347984"/>
    <w:rsid w:val="0035085D"/>
    <w:rsid w:val="003555CD"/>
    <w:rsid w:val="00362312"/>
    <w:rsid w:val="00365431"/>
    <w:rsid w:val="00366D93"/>
    <w:rsid w:val="00371E78"/>
    <w:rsid w:val="00384C8C"/>
    <w:rsid w:val="00385048"/>
    <w:rsid w:val="003975EA"/>
    <w:rsid w:val="003A29B8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554D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2F48"/>
    <w:rsid w:val="00544266"/>
    <w:rsid w:val="0055443C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2EA2"/>
    <w:rsid w:val="006756DC"/>
    <w:rsid w:val="00675CC3"/>
    <w:rsid w:val="0067670A"/>
    <w:rsid w:val="00681854"/>
    <w:rsid w:val="006834B7"/>
    <w:rsid w:val="006842D9"/>
    <w:rsid w:val="006848AC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7E1AFA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E0286"/>
    <w:rsid w:val="00912224"/>
    <w:rsid w:val="00923877"/>
    <w:rsid w:val="00936D22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4235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65627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0077C"/>
    <w:rsid w:val="00C2713A"/>
    <w:rsid w:val="00C31F2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349B7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B3E18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02A12"/>
    <w:rsid w:val="00E17BAB"/>
    <w:rsid w:val="00E26EF8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1A39"/>
    <w:rsid w:val="00F84723"/>
    <w:rsid w:val="00F84FFE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FDCFD80-D435-4AAD-8DF7-5235956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2</cp:revision>
  <cp:lastPrinted>2023-02-28T11:42:00Z</cp:lastPrinted>
  <dcterms:created xsi:type="dcterms:W3CDTF">2023-02-28T13:13:00Z</dcterms:created>
  <dcterms:modified xsi:type="dcterms:W3CDTF">2023-02-28T13:13:00Z</dcterms:modified>
</cp:coreProperties>
</file>