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4F" w:rsidRDefault="00DC034F">
      <w:pPr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pl-PL"/>
        </w:rPr>
      </w:pPr>
    </w:p>
    <w:p w:rsidR="00DC034F" w:rsidRPr="00DC034F" w:rsidRDefault="00DC034F" w:rsidP="00DC034F">
      <w:pPr>
        <w:jc w:val="right"/>
        <w:rPr>
          <w:rFonts w:ascii="Arial" w:eastAsia="Arial" w:hAnsi="Arial" w:cs="Arial"/>
          <w:bCs/>
          <w:i/>
          <w:color w:val="00000A"/>
          <w:sz w:val="16"/>
          <w:szCs w:val="16"/>
          <w:lang w:eastAsia="hi-IN" w:bidi="hi-IN"/>
        </w:rPr>
      </w:pPr>
      <w:r w:rsidRPr="00DC034F">
        <w:rPr>
          <w:rFonts w:ascii="Arial" w:eastAsia="Lucida Sans Unicode" w:hAnsi="Arial" w:cs="Arial"/>
          <w:bCs/>
          <w:i/>
          <w:kern w:val="1"/>
          <w:sz w:val="16"/>
          <w:szCs w:val="16"/>
          <w:lang w:eastAsia="pl-PL"/>
        </w:rPr>
        <w:t xml:space="preserve">Załącznik Nr 3- </w:t>
      </w:r>
      <w:r w:rsidRPr="00DC034F">
        <w:rPr>
          <w:rFonts w:ascii="Arial" w:eastAsia="Times New Roman" w:hAnsi="Arial" w:cs="Arial"/>
          <w:b/>
          <w:bCs/>
          <w:i/>
          <w:sz w:val="16"/>
          <w:szCs w:val="16"/>
          <w:lang w:eastAsia="ar-SA"/>
        </w:rPr>
        <w:t>o</w:t>
      </w:r>
      <w:r w:rsidRPr="00DC034F">
        <w:rPr>
          <w:rFonts w:ascii="Arial" w:eastAsia="Arial" w:hAnsi="Arial" w:cs="Arial"/>
          <w:b/>
          <w:bCs/>
          <w:i/>
          <w:color w:val="00000A"/>
          <w:sz w:val="16"/>
          <w:szCs w:val="16"/>
          <w:lang w:eastAsia="hi-IN" w:bidi="hi-IN"/>
        </w:rPr>
        <w:t>świadczenie Wykonawcy</w:t>
      </w:r>
      <w:r w:rsidRPr="00DC034F">
        <w:rPr>
          <w:rFonts w:ascii="Arial" w:eastAsia="Arial" w:hAnsi="Arial" w:cs="Arial"/>
          <w:bCs/>
          <w:i/>
          <w:color w:val="00000A"/>
          <w:sz w:val="16"/>
          <w:szCs w:val="16"/>
          <w:lang w:eastAsia="hi-IN" w:bidi="hi-IN"/>
        </w:rPr>
        <w:t xml:space="preserve"> o niepodleganiu wykluczeniu z postępowania</w:t>
      </w:r>
    </w:p>
    <w:p w:rsidR="00DC034F" w:rsidRPr="00DC034F" w:rsidRDefault="00DC034F" w:rsidP="00DC034F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DC034F">
        <w:rPr>
          <w:rFonts w:ascii="Arial" w:eastAsia="Arial" w:hAnsi="Arial" w:cs="Arial"/>
          <w:bCs/>
          <w:i/>
          <w:color w:val="00000A"/>
          <w:sz w:val="16"/>
          <w:szCs w:val="16"/>
          <w:lang w:eastAsia="hi-IN" w:bidi="hi-IN"/>
        </w:rPr>
        <w:t xml:space="preserve"> składane w związku z</w:t>
      </w:r>
      <w:r w:rsidRPr="00DC034F">
        <w:rPr>
          <w:rFonts w:ascii="Arial" w:eastAsia="Tahoma" w:hAnsi="Arial" w:cs="Tahoma"/>
          <w:bCs/>
          <w:i/>
          <w:color w:val="00000A"/>
          <w:sz w:val="16"/>
          <w:szCs w:val="16"/>
          <w:lang w:eastAsia="hi-IN" w:bidi="hi-IN"/>
        </w:rPr>
        <w:t xml:space="preserve"> art. 7 ust. 1 ustawy sankcyjnej</w:t>
      </w:r>
    </w:p>
    <w:p w:rsidR="00DC034F" w:rsidRPr="00DC034F" w:rsidRDefault="00DC034F" w:rsidP="00DC034F">
      <w:pPr>
        <w:widowControl w:val="0"/>
        <w:suppressAutoHyphens/>
        <w:spacing w:before="120" w:after="0" w:line="360" w:lineRule="exact"/>
        <w:jc w:val="center"/>
        <w:rPr>
          <w:rFonts w:ascii="Arial" w:eastAsia="Lucida Sans Unicode" w:hAnsi="Arial" w:cs="Arial"/>
          <w:bCs/>
          <w:iCs/>
          <w:kern w:val="1"/>
          <w:sz w:val="16"/>
          <w:szCs w:val="16"/>
          <w:lang w:eastAsia="pl-PL"/>
        </w:rPr>
      </w:pPr>
    </w:p>
    <w:p w:rsidR="00DC034F" w:rsidRPr="00DC034F" w:rsidRDefault="00DC034F" w:rsidP="00DC034F">
      <w:pPr>
        <w:widowControl w:val="0"/>
        <w:suppressAutoHyphens/>
        <w:spacing w:before="120" w:after="0" w:line="360" w:lineRule="exact"/>
        <w:jc w:val="center"/>
        <w:rPr>
          <w:rFonts w:ascii="Arial" w:eastAsia="Arial" w:hAnsi="Arial" w:cs="Arial"/>
          <w:b/>
          <w:color w:val="00000A"/>
          <w:u w:val="single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u w:val="single"/>
          <w:lang w:eastAsia="hi-IN" w:bidi="hi-IN"/>
        </w:rPr>
        <w:t xml:space="preserve">Oświadczenie Wykonawcy </w:t>
      </w:r>
    </w:p>
    <w:p w:rsidR="00DC034F" w:rsidRPr="00DC034F" w:rsidRDefault="00DC034F" w:rsidP="00DC034F">
      <w:pPr>
        <w:widowControl w:val="0"/>
        <w:suppressAutoHyphens/>
        <w:spacing w:before="120" w:after="0" w:line="360" w:lineRule="exact"/>
        <w:jc w:val="center"/>
        <w:rPr>
          <w:rFonts w:ascii="Arial" w:eastAsia="Arial" w:hAnsi="Arial" w:cs="Arial"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u w:val="single"/>
          <w:lang w:eastAsia="hi-IN" w:bidi="hi-IN"/>
        </w:rPr>
        <w:t>O NIEPODLEGANIU WYKLUCZENIU Z POSTĘPOWANIA</w:t>
      </w:r>
    </w:p>
    <w:p w:rsidR="00DC034F" w:rsidRPr="00DC034F" w:rsidRDefault="00DC034F" w:rsidP="00DC034F">
      <w:pPr>
        <w:widowControl w:val="0"/>
        <w:suppressAutoHyphens/>
        <w:spacing w:after="12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</w:p>
    <w:p w:rsidR="00DC034F" w:rsidRPr="00DC034F" w:rsidRDefault="00DC034F" w:rsidP="00DC034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>składane w związku z</w:t>
      </w:r>
      <w:r w:rsidRPr="00DC034F">
        <w:rPr>
          <w:rFonts w:ascii="Arial" w:eastAsia="Tahoma" w:hAnsi="Arial" w:cs="Tahoma"/>
          <w:b/>
          <w:color w:val="00000A"/>
          <w:lang w:eastAsia="hi-IN" w:bidi="hi-IN"/>
        </w:rPr>
        <w:t xml:space="preserve"> art. 7 ust. 1 ustawy z dnia 13 kwietnia 2022 r.</w:t>
      </w:r>
    </w:p>
    <w:p w:rsidR="00DC034F" w:rsidRPr="00DC034F" w:rsidRDefault="00DC034F" w:rsidP="00DC034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 xml:space="preserve"> o szczególnych rozwiązaniach w zakresie przeciwdziałania </w:t>
      </w:r>
    </w:p>
    <w:p w:rsidR="00DC034F" w:rsidRPr="00DC034F" w:rsidRDefault="00DC034F" w:rsidP="00DC034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 xml:space="preserve">wspieraniu agresji na Ukrainę oraz służących ochronie </w:t>
      </w:r>
    </w:p>
    <w:p w:rsidR="00DC034F" w:rsidRPr="00DC034F" w:rsidRDefault="00DC034F" w:rsidP="00DC034F">
      <w:pPr>
        <w:widowControl w:val="0"/>
        <w:suppressAutoHyphens/>
        <w:spacing w:after="0" w:line="360" w:lineRule="exact"/>
        <w:jc w:val="center"/>
        <w:rPr>
          <w:rFonts w:ascii="Arial" w:eastAsia="Arial" w:hAnsi="Arial" w:cs="Arial"/>
          <w:b/>
          <w:color w:val="00000A"/>
          <w:u w:val="single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lang w:eastAsia="hi-IN" w:bidi="hi-IN"/>
        </w:rPr>
        <w:t>bezpieczeństwa narodowego (Dz.U. z 2022 r. poz. 835, 1713)</w:t>
      </w:r>
    </w:p>
    <w:p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4"/>
          <w:szCs w:val="24"/>
          <w:lang w:eastAsia="hi-IN" w:bidi="hi-IN"/>
        </w:rPr>
      </w:pPr>
    </w:p>
    <w:p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4"/>
          <w:szCs w:val="24"/>
          <w:lang w:eastAsia="hi-IN" w:bidi="hi-IN"/>
        </w:rPr>
      </w:pPr>
    </w:p>
    <w:p w:rsidR="00DC034F" w:rsidRPr="00DC034F" w:rsidRDefault="00DC034F" w:rsidP="00DC03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 xml:space="preserve">Na potrzeby postępowania o udzielenie zamówienia publicznego pn. </w:t>
      </w:r>
      <w:r w:rsidRPr="00DC034F">
        <w:rPr>
          <w:rFonts w:ascii="Arial" w:hAnsi="Arial" w:cs="Arial"/>
          <w:b/>
          <w:color w:val="000000"/>
          <w:sz w:val="20"/>
          <w:szCs w:val="20"/>
          <w:lang w:eastAsia="pl-PL"/>
        </w:rPr>
        <w:t>„</w:t>
      </w:r>
      <w:r w:rsidR="007D0C91" w:rsidRPr="007D0C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Oznakowanie szlaków turystycznych na terenie Mazurskiego Parku Krajobrazowego w Krutyni</w:t>
      </w:r>
      <w:r w:rsidRPr="00DC034F">
        <w:rPr>
          <w:rFonts w:ascii="Arial" w:hAnsi="Arial" w:cs="Arial"/>
          <w:b/>
          <w:color w:val="000000"/>
          <w:sz w:val="20"/>
          <w:szCs w:val="20"/>
          <w:lang w:eastAsia="pl-PL"/>
        </w:rPr>
        <w:t>”</w:t>
      </w:r>
      <w:r w:rsidRPr="00DC034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, </w:t>
      </w: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 xml:space="preserve">znak postępowania: </w:t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MP-FK.334.2</w:t>
      </w:r>
      <w:r w:rsidR="007D0C91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7</w:t>
      </w:r>
      <w:r w:rsidRPr="00DC034F">
        <w:rPr>
          <w:rFonts w:ascii="Arial" w:eastAsia="Tahoma" w:hAnsi="Arial" w:cs="Tahoma"/>
          <w:b/>
          <w:color w:val="00000A"/>
          <w:sz w:val="20"/>
          <w:szCs w:val="20"/>
          <w:lang w:eastAsia="hi-IN" w:bidi="hi-IN"/>
        </w:rPr>
        <w:t>.2022,</w:t>
      </w: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 xml:space="preserve"> prowadzonego przez Mazurski Park Krajobrazowy w Krutyni</w:t>
      </w:r>
      <w:r w:rsidRPr="00DC034F">
        <w:rPr>
          <w:rFonts w:ascii="Arial" w:eastAsia="Tahoma" w:hAnsi="Arial" w:cs="Tahoma"/>
          <w:i/>
          <w:color w:val="00000A"/>
          <w:sz w:val="20"/>
          <w:szCs w:val="20"/>
          <w:lang w:eastAsia="hi-IN" w:bidi="hi-IN"/>
        </w:rPr>
        <w:t xml:space="preserve">, </w:t>
      </w: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>oświadczam, co następuje:</w:t>
      </w:r>
    </w:p>
    <w:p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:rsidR="00DC034F" w:rsidRPr="00DC034F" w:rsidRDefault="00DC034F" w:rsidP="00DC034F">
      <w:pPr>
        <w:widowControl w:val="0"/>
        <w:suppressAutoHyphens/>
        <w:spacing w:after="0" w:line="360" w:lineRule="exact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  <w:t>1. OŚWIADCZENIA DOTYCZĄCE WYKONAWCY:</w:t>
      </w:r>
    </w:p>
    <w:p w:rsidR="00DC034F" w:rsidRPr="00DC034F" w:rsidRDefault="00DC034F" w:rsidP="00DC034F">
      <w:pPr>
        <w:widowControl w:val="0"/>
        <w:suppressAutoHyphens/>
        <w:spacing w:after="0" w:line="360" w:lineRule="exact"/>
        <w:ind w:left="720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u w:val="single"/>
          <w:lang w:eastAsia="hi-IN" w:bidi="hi-IN"/>
        </w:rPr>
      </w:pP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>Oświadczam, że nie podlegam wykluczeniu z postępowania na podstawie art. 7 ust. 1 ustawy</w:t>
      </w:r>
      <w:r w:rsidRPr="00DC034F">
        <w:rPr>
          <w:rFonts w:ascii="Arial" w:eastAsia="Tahoma" w:hAnsi="Arial" w:cs="Tahoma"/>
          <w:color w:val="00000A"/>
          <w:sz w:val="20"/>
          <w:szCs w:val="20"/>
          <w:lang w:eastAsia="hi-IN" w:bidi="hi-IN"/>
        </w:rPr>
        <w:t xml:space="preserve"> z dnia 13 kwietnia 2022 r.</w:t>
      </w: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 xml:space="preserve"> o szczególnych rozwiązaniach w zakresie przeciwdziałania wspieraniu agresji na Ukrainę oraz służących ochronie bezpieczeństwa narodowego (Dz.U. z 2022 r. poz. 835, 1713).</w:t>
      </w:r>
    </w:p>
    <w:p w:rsidR="00DC034F" w:rsidRPr="00DC034F" w:rsidRDefault="00DC034F" w:rsidP="00DC034F">
      <w:pPr>
        <w:tabs>
          <w:tab w:val="left" w:pos="4140"/>
        </w:tabs>
        <w:suppressAutoHyphens/>
        <w:spacing w:before="120" w:after="120" w:line="360" w:lineRule="auto"/>
        <w:jc w:val="both"/>
        <w:rPr>
          <w:rFonts w:ascii="Arial" w:eastAsia="Arial" w:hAnsi="Arial" w:cs="Arial"/>
          <w:b/>
          <w:color w:val="00000A"/>
          <w:sz w:val="20"/>
          <w:szCs w:val="20"/>
          <w:lang w:val="de-DE" w:eastAsia="hi-IN" w:bidi="hi-IN"/>
        </w:rPr>
      </w:pPr>
    </w:p>
    <w:p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  <w:t>2. OŚWIADCZENIE DOTYCZĄCE PODANYCH INFORMACJI:</w:t>
      </w:r>
    </w:p>
    <w:p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b/>
          <w:color w:val="00000A"/>
          <w:sz w:val="20"/>
          <w:szCs w:val="20"/>
          <w:lang w:eastAsia="hi-IN" w:bidi="hi-IN"/>
        </w:rPr>
      </w:pPr>
    </w:p>
    <w:p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 xml:space="preserve">Oświadczam, że wszystkie informacje podane w powyższym oświadczeniu są aktualne </w:t>
      </w: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br/>
        <w:t>i zgodne z prawdą oraz zostały przedstawione z pełną świadomością konsekwencji wprowadzenia zamawiającego w błąd przy przedstawianiu informacji.</w:t>
      </w:r>
    </w:p>
    <w:p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</w:p>
    <w:p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color w:val="00000A"/>
          <w:sz w:val="20"/>
          <w:szCs w:val="20"/>
          <w:lang w:eastAsia="hi-IN" w:bidi="hi-IN"/>
        </w:rPr>
        <w:t xml:space="preserve">………………., ………….. r. </w:t>
      </w:r>
    </w:p>
    <w:p w:rsidR="00DC034F" w:rsidRPr="00DC034F" w:rsidRDefault="00DC034F" w:rsidP="00DC034F">
      <w:pPr>
        <w:widowControl w:val="0"/>
        <w:suppressAutoHyphens/>
        <w:spacing w:after="0" w:line="360" w:lineRule="exact"/>
        <w:jc w:val="both"/>
        <w:rPr>
          <w:rFonts w:ascii="Arial" w:eastAsia="Arial" w:hAnsi="Arial" w:cs="Arial"/>
          <w:color w:val="00000A"/>
          <w:sz w:val="20"/>
          <w:szCs w:val="20"/>
          <w:lang w:eastAsia="hi-IN" w:bidi="hi-IN"/>
        </w:rPr>
      </w:pPr>
      <w:r w:rsidRPr="00DC034F">
        <w:rPr>
          <w:rFonts w:ascii="Arial" w:eastAsia="Arial" w:hAnsi="Arial" w:cs="Arial"/>
          <w:i/>
          <w:color w:val="00000A"/>
          <w:sz w:val="20"/>
          <w:szCs w:val="20"/>
          <w:lang w:eastAsia="hi-IN" w:bidi="hi-IN"/>
        </w:rPr>
        <w:t>(miejscowość, data)</w:t>
      </w:r>
    </w:p>
    <w:p w:rsidR="00DC034F" w:rsidRPr="00DC034F" w:rsidRDefault="00DC034F" w:rsidP="00DC03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C034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DC034F" w:rsidRPr="00DC034F" w:rsidRDefault="00DC034F" w:rsidP="00DC034F">
      <w:pPr>
        <w:spacing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C034F">
        <w:rPr>
          <w:rFonts w:ascii="Arial" w:eastAsia="Times New Roman" w:hAnsi="Arial" w:cs="Arial"/>
          <w:sz w:val="20"/>
          <w:szCs w:val="20"/>
          <w:lang w:eastAsia="pl-PL"/>
        </w:rPr>
        <w:t>Podpis Wykonawcy</w:t>
      </w:r>
    </w:p>
    <w:p w:rsidR="007D0C91" w:rsidRPr="00E8057E" w:rsidRDefault="007D0C91" w:rsidP="00E8057E">
      <w:pPr>
        <w:spacing w:after="0" w:line="240" w:lineRule="auto"/>
      </w:pPr>
    </w:p>
    <w:p w:rsidR="00DE007C" w:rsidRPr="005134E0" w:rsidRDefault="00DE007C" w:rsidP="005134E0"/>
    <w:sectPr w:rsidR="00DE007C" w:rsidRPr="005134E0" w:rsidSect="0022675F">
      <w:headerReference w:type="default" r:id="rId8"/>
      <w:footerReference w:type="default" r:id="rId9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9AA" w:rsidRDefault="00CC09AA" w:rsidP="00037601">
      <w:pPr>
        <w:spacing w:after="0" w:line="240" w:lineRule="auto"/>
      </w:pPr>
      <w:r>
        <w:separator/>
      </w:r>
    </w:p>
  </w:endnote>
  <w:endnote w:type="continuationSeparator" w:id="1">
    <w:p w:rsidR="00CC09AA" w:rsidRDefault="00CC09AA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AD" w:rsidRDefault="00182DAD" w:rsidP="009F5109">
    <w:pPr>
      <w:pStyle w:val="Stopka"/>
      <w:tabs>
        <w:tab w:val="clear" w:pos="9072"/>
      </w:tabs>
    </w:pPr>
    <w:r w:rsidRPr="001D521C">
      <w:rPr>
        <w:noProof/>
        <w:lang w:eastAsia="pl-PL"/>
      </w:rPr>
      <w:drawing>
        <wp:inline distT="0" distB="0" distL="0" distR="0">
          <wp:extent cx="5762625" cy="647700"/>
          <wp:effectExtent l="0" t="0" r="0" b="0"/>
          <wp:docPr id="2" name="Obraz 1" descr="D:\Judyta\PROJEKTY\PFRON\od PFRON\belka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Judyta\PROJEKTY\PFRON\od PFRON\belka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9AA" w:rsidRDefault="00CC09AA" w:rsidP="00037601">
      <w:pPr>
        <w:spacing w:after="0" w:line="240" w:lineRule="auto"/>
      </w:pPr>
      <w:r>
        <w:separator/>
      </w:r>
    </w:p>
  </w:footnote>
  <w:footnote w:type="continuationSeparator" w:id="1">
    <w:p w:rsidR="00CC09AA" w:rsidRDefault="00CC09AA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AD" w:rsidRPr="0043190B" w:rsidRDefault="004B65A2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  <w:sdt>
      <w:sdtPr>
        <w:id w:val="29617291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Prostokąt 3" o:spid="_x0000_s1026" style="position:absolute;margin-left:0;margin-top:0;width:40.2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<v:textbox style="layout-flow:vertical;mso-layout-flow-alt:bottom-to-top;mso-fit-shape-to-text:t">
                <w:txbxContent>
                  <w:p w:rsidR="00182DAD" w:rsidRPr="00B67051" w:rsidRDefault="00182DAD">
                    <w:pPr>
                      <w:pStyle w:val="Stopka"/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</w:pPr>
                    <w:r w:rsidRPr="005707C0">
                      <w:rPr>
                        <w:rFonts w:ascii="Arial" w:eastAsiaTheme="majorEastAsia" w:hAnsi="Arial" w:cs="Arial"/>
                        <w:sz w:val="16"/>
                        <w:szCs w:val="16"/>
                      </w:rPr>
                      <w:t>Str</w:t>
                    </w:r>
                    <w:r>
                      <w:rPr>
                        <w:rFonts w:ascii="Arial" w:eastAsiaTheme="majorEastAsia" w:hAnsi="Arial" w:cs="Arial"/>
                        <w:sz w:val="16"/>
                        <w:szCs w:val="16"/>
                      </w:rPr>
                      <w:t>.</w:t>
                    </w:r>
                    <w:r w:rsidR="004B65A2" w:rsidRPr="004B65A2">
                      <w:rPr>
                        <w:rFonts w:ascii="Arial" w:eastAsiaTheme="minorEastAsia" w:hAnsi="Arial" w:cs="Arial"/>
                        <w:sz w:val="16"/>
                        <w:szCs w:val="16"/>
                      </w:rPr>
                      <w:fldChar w:fldCharType="begin"/>
                    </w:r>
                    <w:r w:rsidRPr="005707C0">
                      <w:rPr>
                        <w:rFonts w:ascii="Arial" w:hAnsi="Arial" w:cs="Arial"/>
                        <w:sz w:val="16"/>
                        <w:szCs w:val="16"/>
                      </w:rPr>
                      <w:instrText>PAGE    \* MERGEFORMAT</w:instrText>
                    </w:r>
                    <w:r w:rsidR="004B65A2" w:rsidRPr="004B65A2">
                      <w:rPr>
                        <w:rFonts w:ascii="Arial" w:eastAsiaTheme="minorEastAsia" w:hAnsi="Arial" w:cs="Arial"/>
                        <w:sz w:val="16"/>
                        <w:szCs w:val="16"/>
                      </w:rPr>
                      <w:fldChar w:fldCharType="separate"/>
                    </w:r>
                    <w:r w:rsidR="00E8057E" w:rsidRPr="00E8057E">
                      <w:rPr>
                        <w:rFonts w:ascii="Arial" w:eastAsiaTheme="majorEastAsia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="004B65A2" w:rsidRPr="005707C0">
                      <w:rPr>
                        <w:rFonts w:ascii="Arial" w:eastAsiaTheme="majorEastAsia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182DAD" w:rsidRPr="001D521C">
      <w:rPr>
        <w:noProof/>
        <w:lang w:eastAsia="pl-PL"/>
      </w:rPr>
      <w:drawing>
        <wp:inline distT="0" distB="0" distL="0" distR="0">
          <wp:extent cx="5762625" cy="733425"/>
          <wp:effectExtent l="0" t="0" r="0" b="0"/>
          <wp:docPr id="1" name="Obraz 9" descr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pStyle w:val="mylnik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8"/>
    <w:multiLevelType w:val="multilevel"/>
    <w:tmpl w:val="7F92636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E"/>
    <w:multiLevelType w:val="multilevel"/>
    <w:tmpl w:val="D08882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0"/>
    <w:multiLevelType w:val="multilevel"/>
    <w:tmpl w:val="38543D4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2.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11"/>
    <w:multiLevelType w:val="multi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12"/>
    <w:multiLevelType w:val="multilevel"/>
    <w:tmpl w:val="00000012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00000013"/>
    <w:multiLevelType w:val="multilevel"/>
    <w:tmpl w:val="6F8CE5D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/>
        <w:i w:val="0"/>
        <w:sz w:val="18"/>
        <w:szCs w:val="18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6"/>
    <w:multiLevelType w:val="multilevel"/>
    <w:tmpl w:val="558EB64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13E4A46"/>
    <w:multiLevelType w:val="hybridMultilevel"/>
    <w:tmpl w:val="F5B4B7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2C61CCE"/>
    <w:multiLevelType w:val="hybridMultilevel"/>
    <w:tmpl w:val="D890BE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384417"/>
    <w:multiLevelType w:val="hybridMultilevel"/>
    <w:tmpl w:val="47C818C2"/>
    <w:lvl w:ilvl="0" w:tplc="267E0D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D6E8546">
      <w:numFmt w:val="bullet"/>
      <w:lvlText w:val="·"/>
      <w:lvlJc w:val="left"/>
      <w:pPr>
        <w:ind w:left="2490" w:hanging="51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57A09"/>
    <w:multiLevelType w:val="hybridMultilevel"/>
    <w:tmpl w:val="20D01D1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D63DA"/>
    <w:multiLevelType w:val="hybridMultilevel"/>
    <w:tmpl w:val="29F048E6"/>
    <w:lvl w:ilvl="0" w:tplc="FAC6437A">
      <w:start w:val="1"/>
      <w:numFmt w:val="lowerLetter"/>
      <w:lvlText w:val="%1)"/>
      <w:lvlJc w:val="left"/>
      <w:pPr>
        <w:ind w:left="1069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A90048"/>
    <w:multiLevelType w:val="hybridMultilevel"/>
    <w:tmpl w:val="49524C7E"/>
    <w:lvl w:ilvl="0" w:tplc="36943C0C">
      <w:start w:val="1"/>
      <w:numFmt w:val="decimal"/>
      <w:lvlText w:val="%1)"/>
      <w:lvlJc w:val="left"/>
      <w:pPr>
        <w:ind w:left="785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>
    <w:nsid w:val="3405652D"/>
    <w:multiLevelType w:val="hybridMultilevel"/>
    <w:tmpl w:val="5CD0000C"/>
    <w:lvl w:ilvl="0" w:tplc="E9DADE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D95936"/>
    <w:multiLevelType w:val="hybridMultilevel"/>
    <w:tmpl w:val="444A57BA"/>
    <w:lvl w:ilvl="0" w:tplc="E51E728A">
      <w:start w:val="1"/>
      <w:numFmt w:val="upperRoman"/>
      <w:lvlText w:val="%1."/>
      <w:lvlJc w:val="left"/>
      <w:pPr>
        <w:ind w:left="720" w:hanging="360"/>
      </w:pPr>
      <w:rPr>
        <w:rFonts w:eastAsia="Cambria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7260C"/>
    <w:multiLevelType w:val="hybridMultilevel"/>
    <w:tmpl w:val="C6068F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8BD42C9"/>
    <w:multiLevelType w:val="hybridMultilevel"/>
    <w:tmpl w:val="088C3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92DD6"/>
    <w:multiLevelType w:val="hybridMultilevel"/>
    <w:tmpl w:val="2014E74E"/>
    <w:lvl w:ilvl="0" w:tplc="2196EE60">
      <w:start w:val="1"/>
      <w:numFmt w:val="decimal"/>
      <w:lvlText w:val="%1)"/>
      <w:lvlJc w:val="left"/>
      <w:pPr>
        <w:ind w:left="115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>
    <w:nsid w:val="4BD156C5"/>
    <w:multiLevelType w:val="hybridMultilevel"/>
    <w:tmpl w:val="FF040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70F91"/>
    <w:multiLevelType w:val="hybridMultilevel"/>
    <w:tmpl w:val="B5BA1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13ECA"/>
    <w:multiLevelType w:val="hybridMultilevel"/>
    <w:tmpl w:val="D26AE7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E2031BC"/>
    <w:multiLevelType w:val="hybridMultilevel"/>
    <w:tmpl w:val="8052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D54D72"/>
    <w:multiLevelType w:val="hybridMultilevel"/>
    <w:tmpl w:val="80B403FC"/>
    <w:lvl w:ilvl="0" w:tplc="127C764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75819"/>
    <w:multiLevelType w:val="hybridMultilevel"/>
    <w:tmpl w:val="AB764B7E"/>
    <w:lvl w:ilvl="0" w:tplc="8530E55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4"/>
  </w:num>
  <w:num w:numId="2">
    <w:abstractNumId w:val="28"/>
  </w:num>
  <w:num w:numId="3">
    <w:abstractNumId w:val="0"/>
  </w:num>
  <w:num w:numId="4">
    <w:abstractNumId w:val="23"/>
  </w:num>
  <w:num w:numId="5">
    <w:abstractNumId w:val="20"/>
  </w:num>
  <w:num w:numId="6">
    <w:abstractNumId w:val="17"/>
  </w:num>
  <w:num w:numId="7">
    <w:abstractNumId w:val="3"/>
  </w:num>
  <w:num w:numId="8">
    <w:abstractNumId w:val="6"/>
  </w:num>
  <w:num w:numId="9">
    <w:abstractNumId w:val="9"/>
  </w:num>
  <w:num w:numId="10">
    <w:abstractNumId w:val="27"/>
  </w:num>
  <w:num w:numId="11">
    <w:abstractNumId w:val="15"/>
  </w:num>
  <w:num w:numId="12">
    <w:abstractNumId w:val="21"/>
  </w:num>
  <w:num w:numId="13">
    <w:abstractNumId w:val="16"/>
  </w:num>
  <w:num w:numId="14">
    <w:abstractNumId w:val="26"/>
  </w:num>
  <w:num w:numId="15">
    <w:abstractNumId w:val="18"/>
  </w:num>
  <w:num w:numId="16">
    <w:abstractNumId w:val="12"/>
  </w:num>
  <w:num w:numId="17">
    <w:abstractNumId w:val="24"/>
  </w:num>
  <w:num w:numId="18">
    <w:abstractNumId w:val="10"/>
  </w:num>
  <w:num w:numId="19">
    <w:abstractNumId w:val="13"/>
  </w:num>
  <w:num w:numId="20">
    <w:abstractNumId w:val="19"/>
  </w:num>
  <w:num w:numId="21">
    <w:abstractNumId w:val="25"/>
  </w:num>
  <w:num w:numId="22">
    <w:abstractNumId w:val="11"/>
  </w:num>
  <w:num w:numId="23">
    <w:abstractNumId w:val="2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05503"/>
    <w:rsid w:val="000023F8"/>
    <w:rsid w:val="00037601"/>
    <w:rsid w:val="000410AA"/>
    <w:rsid w:val="00052BE7"/>
    <w:rsid w:val="00053AB7"/>
    <w:rsid w:val="000622A5"/>
    <w:rsid w:val="000813EB"/>
    <w:rsid w:val="00090823"/>
    <w:rsid w:val="000A2419"/>
    <w:rsid w:val="000A6ABE"/>
    <w:rsid w:val="000C62A7"/>
    <w:rsid w:val="000D2D21"/>
    <w:rsid w:val="001145AD"/>
    <w:rsid w:val="00115817"/>
    <w:rsid w:val="001179E3"/>
    <w:rsid w:val="0012375F"/>
    <w:rsid w:val="00135CB4"/>
    <w:rsid w:val="00145F36"/>
    <w:rsid w:val="001471D2"/>
    <w:rsid w:val="00160860"/>
    <w:rsid w:val="001813B4"/>
    <w:rsid w:val="00182DAD"/>
    <w:rsid w:val="0019161D"/>
    <w:rsid w:val="001974F3"/>
    <w:rsid w:val="001A5C1A"/>
    <w:rsid w:val="001A78D4"/>
    <w:rsid w:val="001B7EF3"/>
    <w:rsid w:val="001C0BF4"/>
    <w:rsid w:val="001C5C53"/>
    <w:rsid w:val="001F6362"/>
    <w:rsid w:val="00202889"/>
    <w:rsid w:val="00207DDA"/>
    <w:rsid w:val="002105E5"/>
    <w:rsid w:val="0022675F"/>
    <w:rsid w:val="002267CB"/>
    <w:rsid w:val="00246E96"/>
    <w:rsid w:val="0025489E"/>
    <w:rsid w:val="00273000"/>
    <w:rsid w:val="00275D41"/>
    <w:rsid w:val="0027716C"/>
    <w:rsid w:val="002A0459"/>
    <w:rsid w:val="002A7A52"/>
    <w:rsid w:val="002B21EB"/>
    <w:rsid w:val="002C1714"/>
    <w:rsid w:val="002C3162"/>
    <w:rsid w:val="002E1B5C"/>
    <w:rsid w:val="002E3D96"/>
    <w:rsid w:val="002F579E"/>
    <w:rsid w:val="003334CA"/>
    <w:rsid w:val="00347984"/>
    <w:rsid w:val="0035085D"/>
    <w:rsid w:val="00365431"/>
    <w:rsid w:val="00366D93"/>
    <w:rsid w:val="00371E78"/>
    <w:rsid w:val="00384C8C"/>
    <w:rsid w:val="003975EA"/>
    <w:rsid w:val="003A3C2F"/>
    <w:rsid w:val="003B1D4D"/>
    <w:rsid w:val="003C522E"/>
    <w:rsid w:val="003D5220"/>
    <w:rsid w:val="003E2C0F"/>
    <w:rsid w:val="003E4B38"/>
    <w:rsid w:val="00403B2E"/>
    <w:rsid w:val="00405503"/>
    <w:rsid w:val="004056CE"/>
    <w:rsid w:val="00420A45"/>
    <w:rsid w:val="00422BDE"/>
    <w:rsid w:val="004247DF"/>
    <w:rsid w:val="0043190B"/>
    <w:rsid w:val="004334BF"/>
    <w:rsid w:val="0043786B"/>
    <w:rsid w:val="004419C5"/>
    <w:rsid w:val="00461E85"/>
    <w:rsid w:val="00463D73"/>
    <w:rsid w:val="00470E48"/>
    <w:rsid w:val="004772D8"/>
    <w:rsid w:val="004936A6"/>
    <w:rsid w:val="004A4C15"/>
    <w:rsid w:val="004B2DBB"/>
    <w:rsid w:val="004B413C"/>
    <w:rsid w:val="004B65A2"/>
    <w:rsid w:val="004B73E9"/>
    <w:rsid w:val="004C1589"/>
    <w:rsid w:val="004D01EE"/>
    <w:rsid w:val="004E206F"/>
    <w:rsid w:val="004E2F1C"/>
    <w:rsid w:val="004E328F"/>
    <w:rsid w:val="004E76AE"/>
    <w:rsid w:val="004F1629"/>
    <w:rsid w:val="004F2877"/>
    <w:rsid w:val="004F2D75"/>
    <w:rsid w:val="005039B6"/>
    <w:rsid w:val="00504DD8"/>
    <w:rsid w:val="005134E0"/>
    <w:rsid w:val="005148E5"/>
    <w:rsid w:val="00517BBE"/>
    <w:rsid w:val="00536854"/>
    <w:rsid w:val="00544266"/>
    <w:rsid w:val="0055586C"/>
    <w:rsid w:val="00557A93"/>
    <w:rsid w:val="00561248"/>
    <w:rsid w:val="00563BC3"/>
    <w:rsid w:val="005707C0"/>
    <w:rsid w:val="005776CB"/>
    <w:rsid w:val="00581FF1"/>
    <w:rsid w:val="00597339"/>
    <w:rsid w:val="005A141D"/>
    <w:rsid w:val="005B2BF5"/>
    <w:rsid w:val="005B79A7"/>
    <w:rsid w:val="005E7C93"/>
    <w:rsid w:val="005F5664"/>
    <w:rsid w:val="005F5C9B"/>
    <w:rsid w:val="00607B2A"/>
    <w:rsid w:val="0062237B"/>
    <w:rsid w:val="006330F8"/>
    <w:rsid w:val="00642006"/>
    <w:rsid w:val="00652AEA"/>
    <w:rsid w:val="00664A18"/>
    <w:rsid w:val="006756DC"/>
    <w:rsid w:val="00675CC3"/>
    <w:rsid w:val="0067670A"/>
    <w:rsid w:val="00681854"/>
    <w:rsid w:val="006842D9"/>
    <w:rsid w:val="00685BB2"/>
    <w:rsid w:val="00691695"/>
    <w:rsid w:val="0069207B"/>
    <w:rsid w:val="00696A18"/>
    <w:rsid w:val="006979FA"/>
    <w:rsid w:val="006B25D6"/>
    <w:rsid w:val="006B763E"/>
    <w:rsid w:val="006C47B6"/>
    <w:rsid w:val="006C5E5F"/>
    <w:rsid w:val="006E5841"/>
    <w:rsid w:val="006F0A38"/>
    <w:rsid w:val="0072378D"/>
    <w:rsid w:val="007241C5"/>
    <w:rsid w:val="007273FB"/>
    <w:rsid w:val="00750492"/>
    <w:rsid w:val="00765147"/>
    <w:rsid w:val="007666F4"/>
    <w:rsid w:val="00770004"/>
    <w:rsid w:val="00770A02"/>
    <w:rsid w:val="00773455"/>
    <w:rsid w:val="0077467C"/>
    <w:rsid w:val="00774C47"/>
    <w:rsid w:val="00783F5B"/>
    <w:rsid w:val="007B4978"/>
    <w:rsid w:val="007C3511"/>
    <w:rsid w:val="007D0C91"/>
    <w:rsid w:val="007D67A8"/>
    <w:rsid w:val="007E0C10"/>
    <w:rsid w:val="00805F1D"/>
    <w:rsid w:val="00811706"/>
    <w:rsid w:val="0082787D"/>
    <w:rsid w:val="00830ACF"/>
    <w:rsid w:val="00834668"/>
    <w:rsid w:val="00835E14"/>
    <w:rsid w:val="008360D2"/>
    <w:rsid w:val="0085510B"/>
    <w:rsid w:val="00872B97"/>
    <w:rsid w:val="008A3E1E"/>
    <w:rsid w:val="008C3755"/>
    <w:rsid w:val="008C4AC1"/>
    <w:rsid w:val="008D378E"/>
    <w:rsid w:val="008E0286"/>
    <w:rsid w:val="00912224"/>
    <w:rsid w:val="00923877"/>
    <w:rsid w:val="00941A6E"/>
    <w:rsid w:val="00942B95"/>
    <w:rsid w:val="00942CBC"/>
    <w:rsid w:val="0094591C"/>
    <w:rsid w:val="00946168"/>
    <w:rsid w:val="0096698C"/>
    <w:rsid w:val="00966C56"/>
    <w:rsid w:val="00972754"/>
    <w:rsid w:val="00972F3E"/>
    <w:rsid w:val="00975677"/>
    <w:rsid w:val="00986862"/>
    <w:rsid w:val="009A0344"/>
    <w:rsid w:val="009B40FB"/>
    <w:rsid w:val="009E28B7"/>
    <w:rsid w:val="009E4EDB"/>
    <w:rsid w:val="009F5109"/>
    <w:rsid w:val="009F67A7"/>
    <w:rsid w:val="00A1631F"/>
    <w:rsid w:val="00A21546"/>
    <w:rsid w:val="00A255DB"/>
    <w:rsid w:val="00A27196"/>
    <w:rsid w:val="00A33EAA"/>
    <w:rsid w:val="00A42714"/>
    <w:rsid w:val="00A75EA9"/>
    <w:rsid w:val="00A81E25"/>
    <w:rsid w:val="00A81E4F"/>
    <w:rsid w:val="00A940E0"/>
    <w:rsid w:val="00AA1B93"/>
    <w:rsid w:val="00AA24F8"/>
    <w:rsid w:val="00AA5896"/>
    <w:rsid w:val="00AA6C6A"/>
    <w:rsid w:val="00AA6FE6"/>
    <w:rsid w:val="00AB04B6"/>
    <w:rsid w:val="00AB4C9F"/>
    <w:rsid w:val="00AC445C"/>
    <w:rsid w:val="00AC4E87"/>
    <w:rsid w:val="00B02165"/>
    <w:rsid w:val="00B14CD3"/>
    <w:rsid w:val="00B157FC"/>
    <w:rsid w:val="00B22C78"/>
    <w:rsid w:val="00B41DFD"/>
    <w:rsid w:val="00B65B62"/>
    <w:rsid w:val="00B66A39"/>
    <w:rsid w:val="00B67051"/>
    <w:rsid w:val="00B7224B"/>
    <w:rsid w:val="00B72743"/>
    <w:rsid w:val="00B74DF4"/>
    <w:rsid w:val="00B75E2A"/>
    <w:rsid w:val="00B84F74"/>
    <w:rsid w:val="00B901FE"/>
    <w:rsid w:val="00B95205"/>
    <w:rsid w:val="00B97F87"/>
    <w:rsid w:val="00BA040F"/>
    <w:rsid w:val="00BB414F"/>
    <w:rsid w:val="00BB4390"/>
    <w:rsid w:val="00BB68B8"/>
    <w:rsid w:val="00BC340D"/>
    <w:rsid w:val="00BD4371"/>
    <w:rsid w:val="00BE0F5B"/>
    <w:rsid w:val="00BE28D9"/>
    <w:rsid w:val="00BF2C7B"/>
    <w:rsid w:val="00C36843"/>
    <w:rsid w:val="00C426E0"/>
    <w:rsid w:val="00C56B3B"/>
    <w:rsid w:val="00C63B22"/>
    <w:rsid w:val="00C65E4D"/>
    <w:rsid w:val="00C765C1"/>
    <w:rsid w:val="00C902CF"/>
    <w:rsid w:val="00C91BF0"/>
    <w:rsid w:val="00CA2E82"/>
    <w:rsid w:val="00CA3DF4"/>
    <w:rsid w:val="00CA68A6"/>
    <w:rsid w:val="00CB090D"/>
    <w:rsid w:val="00CB4804"/>
    <w:rsid w:val="00CC09AA"/>
    <w:rsid w:val="00CC492B"/>
    <w:rsid w:val="00CD0BEE"/>
    <w:rsid w:val="00CD2456"/>
    <w:rsid w:val="00CD43EC"/>
    <w:rsid w:val="00CD6101"/>
    <w:rsid w:val="00D00760"/>
    <w:rsid w:val="00D04CC7"/>
    <w:rsid w:val="00D07BFF"/>
    <w:rsid w:val="00D101A6"/>
    <w:rsid w:val="00D248D8"/>
    <w:rsid w:val="00D31161"/>
    <w:rsid w:val="00D33FB5"/>
    <w:rsid w:val="00D40CB8"/>
    <w:rsid w:val="00D57F24"/>
    <w:rsid w:val="00D6039E"/>
    <w:rsid w:val="00D606F7"/>
    <w:rsid w:val="00D62015"/>
    <w:rsid w:val="00D66F7C"/>
    <w:rsid w:val="00D84125"/>
    <w:rsid w:val="00D93836"/>
    <w:rsid w:val="00DA0C13"/>
    <w:rsid w:val="00DB20A7"/>
    <w:rsid w:val="00DC034F"/>
    <w:rsid w:val="00DC0454"/>
    <w:rsid w:val="00DC6EDE"/>
    <w:rsid w:val="00DD1338"/>
    <w:rsid w:val="00DE007C"/>
    <w:rsid w:val="00DE65B5"/>
    <w:rsid w:val="00E025E1"/>
    <w:rsid w:val="00E17BAB"/>
    <w:rsid w:val="00E26EF8"/>
    <w:rsid w:val="00E52353"/>
    <w:rsid w:val="00E5516A"/>
    <w:rsid w:val="00E6045A"/>
    <w:rsid w:val="00E678DB"/>
    <w:rsid w:val="00E7754E"/>
    <w:rsid w:val="00E8057E"/>
    <w:rsid w:val="00E80856"/>
    <w:rsid w:val="00E808B8"/>
    <w:rsid w:val="00E8523E"/>
    <w:rsid w:val="00E97247"/>
    <w:rsid w:val="00EA6876"/>
    <w:rsid w:val="00EC399D"/>
    <w:rsid w:val="00EC4A2A"/>
    <w:rsid w:val="00ED1AE0"/>
    <w:rsid w:val="00EE5652"/>
    <w:rsid w:val="00EF2A8E"/>
    <w:rsid w:val="00F1571F"/>
    <w:rsid w:val="00F160C3"/>
    <w:rsid w:val="00F2382B"/>
    <w:rsid w:val="00F27134"/>
    <w:rsid w:val="00F364D2"/>
    <w:rsid w:val="00F37D1A"/>
    <w:rsid w:val="00F54CB8"/>
    <w:rsid w:val="00F655B7"/>
    <w:rsid w:val="00F655CC"/>
    <w:rsid w:val="00F66465"/>
    <w:rsid w:val="00F81830"/>
    <w:rsid w:val="00F91F9C"/>
    <w:rsid w:val="00FA32F6"/>
    <w:rsid w:val="00FA382E"/>
    <w:rsid w:val="00FB530B"/>
    <w:rsid w:val="00FC6C13"/>
    <w:rsid w:val="00FC711B"/>
    <w:rsid w:val="00FD6621"/>
    <w:rsid w:val="00FE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BF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="Calibr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lp1 Znak,Preambuła Znak,Lista num Znak,HŁ_Bullet1 Znak,Numerowanie Znak,List Paragraph Znak,normalny tekst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lp1,Preambuła,Lista num,HŁ_Bullet1,Numerowanie,List Paragraph,Akapit z listą BS,Kolorowa lista — akcent 11,normalny tekst,L1,Podsis rysunku,BulletC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uiPriority w:val="99"/>
    <w:unhideWhenUsed/>
    <w:rsid w:val="0003760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link w:val="Nagwek2"/>
    <w:uiPriority w:val="9"/>
    <w:rsid w:val="001A5C1A"/>
    <w:rPr>
      <w:rFonts w:cs="Calibri"/>
      <w:b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link w:val="Nagwek3"/>
    <w:uiPriority w:val="9"/>
    <w:rsid w:val="001A5C1A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20A45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808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0856"/>
  </w:style>
  <w:style w:type="paragraph" w:customStyle="1" w:styleId="Default">
    <w:name w:val="Default"/>
    <w:rsid w:val="00E808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6767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384C8C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40E0"/>
    <w:rPr>
      <w:color w:val="605E5C"/>
      <w:shd w:val="clear" w:color="auto" w:fill="E1DFDD"/>
    </w:rPr>
  </w:style>
  <w:style w:type="paragraph" w:customStyle="1" w:styleId="mylnik">
    <w:name w:val="myślnik"/>
    <w:basedOn w:val="Normalny"/>
    <w:rsid w:val="00607B2A"/>
    <w:pPr>
      <w:numPr>
        <w:numId w:val="3"/>
      </w:numPr>
      <w:spacing w:after="200" w:line="276" w:lineRule="auto"/>
      <w:jc w:val="both"/>
    </w:pPr>
    <w:rPr>
      <w:rFonts w:ascii="Times New Roman" w:eastAsia="Times New Roman" w:hAnsi="Times New Roman"/>
      <w:kern w:val="1"/>
      <w:sz w:val="20"/>
      <w:szCs w:val="20"/>
      <w:lang w:val="cs-CZ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E28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E28B7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45569-865A-4201-AADC-CE809A8D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creator>PFRON</dc:creator>
  <cp:lastModifiedBy>1</cp:lastModifiedBy>
  <cp:revision>2</cp:revision>
  <cp:lastPrinted>2022-11-23T11:30:00Z</cp:lastPrinted>
  <dcterms:created xsi:type="dcterms:W3CDTF">2022-11-23T11:32:00Z</dcterms:created>
  <dcterms:modified xsi:type="dcterms:W3CDTF">2022-11-23T11:32:00Z</dcterms:modified>
</cp:coreProperties>
</file>