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Załącznik nr 2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 xml:space="preserve">do Zapytania </w:t>
      </w:r>
      <w:r w:rsidR="00B12752" w:rsidRPr="00B12752">
        <w:rPr>
          <w:rFonts w:asciiTheme="minorHAnsi" w:hAnsiTheme="minorHAnsi" w:cs="Arial"/>
          <w:sz w:val="18"/>
          <w:szCs w:val="22"/>
        </w:rPr>
        <w:t>ofertowego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MP-FK.334.</w:t>
      </w:r>
      <w:r w:rsidR="00B12752" w:rsidRPr="00B12752">
        <w:rPr>
          <w:rFonts w:asciiTheme="minorHAnsi" w:hAnsiTheme="minorHAnsi" w:cs="Arial"/>
          <w:sz w:val="18"/>
          <w:szCs w:val="22"/>
        </w:rPr>
        <w:t>8</w:t>
      </w:r>
      <w:r w:rsidRPr="00B12752">
        <w:rPr>
          <w:rFonts w:asciiTheme="minorHAnsi" w:hAnsiTheme="minorHAnsi" w:cs="Arial"/>
          <w:sz w:val="18"/>
          <w:szCs w:val="22"/>
        </w:rPr>
        <w:t>.2020</w:t>
      </w:r>
    </w:p>
    <w:p w:rsidR="00C477A1" w:rsidRDefault="00C477A1" w:rsidP="000F5B7E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0F5B7E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785233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785233">
        <w:rPr>
          <w:rFonts w:asciiTheme="minorHAnsi" w:hAnsiTheme="minorHAnsi"/>
          <w:sz w:val="22"/>
          <w:szCs w:val="22"/>
        </w:rPr>
        <w:t xml:space="preserve">zapytanie </w:t>
      </w:r>
      <w:r w:rsidR="00B12752">
        <w:rPr>
          <w:rFonts w:asciiTheme="minorHAnsi" w:hAnsiTheme="minorHAnsi"/>
          <w:sz w:val="22"/>
          <w:szCs w:val="22"/>
        </w:rPr>
        <w:t>ofertowe</w:t>
      </w:r>
      <w:r w:rsidR="00785233" w:rsidRPr="00785233">
        <w:rPr>
          <w:rFonts w:asciiTheme="minorHAnsi" w:hAnsiTheme="minorHAnsi"/>
          <w:sz w:val="22"/>
          <w:szCs w:val="22"/>
        </w:rPr>
        <w:t xml:space="preserve"> na</w:t>
      </w:r>
      <w:r w:rsidRPr="00785233">
        <w:rPr>
          <w:rFonts w:asciiTheme="minorHAnsi" w:hAnsiTheme="minorHAnsi"/>
          <w:sz w:val="22"/>
          <w:szCs w:val="22"/>
        </w:rPr>
        <w:t xml:space="preserve"> </w:t>
      </w:r>
      <w:bookmarkStart w:id="1" w:name="_Hlk26352185"/>
      <w:bookmarkStart w:id="2" w:name="_Hlk26266219"/>
      <w:r w:rsidR="004D325B" w:rsidRPr="00785233">
        <w:rPr>
          <w:rFonts w:asciiTheme="minorHAnsi" w:hAnsiTheme="minorHAnsi"/>
          <w:bCs/>
          <w:iCs/>
          <w:sz w:val="22"/>
          <w:szCs w:val="22"/>
        </w:rPr>
        <w:t>realizacj</w:t>
      </w:r>
      <w:r w:rsidR="00785233" w:rsidRPr="00785233">
        <w:rPr>
          <w:rFonts w:asciiTheme="minorHAnsi" w:hAnsiTheme="minorHAnsi"/>
          <w:bCs/>
          <w:iCs/>
          <w:sz w:val="22"/>
          <w:szCs w:val="22"/>
        </w:rPr>
        <w:t>ę</w:t>
      </w:r>
      <w:r w:rsidR="004D325B" w:rsidRPr="00785233">
        <w:rPr>
          <w:rFonts w:asciiTheme="minorHAnsi" w:hAnsiTheme="minorHAnsi"/>
          <w:bCs/>
          <w:iCs/>
          <w:sz w:val="22"/>
          <w:szCs w:val="22"/>
        </w:rPr>
        <w:t xml:space="preserve"> zadania pn</w:t>
      </w:r>
      <w:r w:rsidR="00D31D86">
        <w:rPr>
          <w:rFonts w:asciiTheme="minorHAnsi" w:hAnsiTheme="minorHAnsi"/>
          <w:bCs/>
          <w:iCs/>
          <w:sz w:val="22"/>
          <w:szCs w:val="22"/>
        </w:rPr>
        <w:t>.</w:t>
      </w:r>
      <w:r w:rsidR="00D31D86" w:rsidRPr="00D31D86">
        <w:t xml:space="preserve"> </w:t>
      </w:r>
      <w:r w:rsidR="00D31D86" w:rsidRPr="00D31D86">
        <w:rPr>
          <w:rFonts w:asciiTheme="minorHAnsi" w:hAnsiTheme="minorHAnsi"/>
          <w:b/>
          <w:bCs/>
          <w:i/>
          <w:iCs/>
          <w:sz w:val="22"/>
          <w:szCs w:val="22"/>
        </w:rPr>
        <w:t>Opracowanie przewodnika edukacyjno - promocyjnego zintegrowanego z aplikacją mobilną w trzech wersjach językowych Mazurskiego Parku Krajobrazowego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bookmarkEnd w:id="1"/>
      <w:bookmarkEnd w:id="2"/>
      <w:r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Oferujemy wykonanie całości przedmiotu zamówienia</w:t>
      </w:r>
      <w:r>
        <w:rPr>
          <w:rFonts w:asciiTheme="minorHAnsi" w:hAnsiTheme="minorHAnsi"/>
          <w:sz w:val="22"/>
          <w:szCs w:val="22"/>
        </w:rPr>
        <w:t xml:space="preserve"> w zakresie zawartym w </w:t>
      </w:r>
      <w:r w:rsidR="00D31D86">
        <w:rPr>
          <w:rFonts w:asciiTheme="minorHAnsi" w:hAnsiTheme="minorHAnsi"/>
          <w:sz w:val="22"/>
          <w:szCs w:val="22"/>
        </w:rPr>
        <w:t xml:space="preserve">Szczegółowym Opisie Przedmiotu Zamówienia (zał. nr 1) </w:t>
      </w:r>
      <w:r w:rsidR="00B12752">
        <w:rPr>
          <w:rFonts w:asciiTheme="minorHAnsi" w:hAnsiTheme="minorHAnsi"/>
          <w:sz w:val="22"/>
          <w:szCs w:val="22"/>
        </w:rPr>
        <w:t xml:space="preserve">oraz wzorze umowy (zał. nr 3) </w:t>
      </w:r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0F5B7E" w:rsidRDefault="001446D8" w:rsidP="00B12752">
      <w:pPr>
        <w:spacing w:line="48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A36CD2" w:rsidRPr="000F5B7E" w:rsidRDefault="00A36CD2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D31D86" w:rsidRDefault="00D31D86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D31D86" w:rsidRDefault="00D31D86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1446D8" w:rsidRPr="000F5B7E" w:rsidRDefault="001446D8" w:rsidP="001446D8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1446D8" w:rsidRPr="000F5B7E" w:rsidRDefault="001446D8" w:rsidP="001446D8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)</w:t>
      </w:r>
    </w:p>
    <w:sectPr w:rsidR="001446D8" w:rsidRPr="000F5B7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12" w:rsidRDefault="00CB7F12" w:rsidP="002B0D1F">
      <w:r>
        <w:separator/>
      </w:r>
    </w:p>
  </w:endnote>
  <w:endnote w:type="continuationSeparator" w:id="0">
    <w:p w:rsidR="00CB7F12" w:rsidRDefault="00CB7F12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12" w:rsidRDefault="00CB7F12" w:rsidP="002B0D1F">
      <w:r>
        <w:separator/>
      </w:r>
    </w:p>
  </w:footnote>
  <w:footnote w:type="continuationSeparator" w:id="0">
    <w:p w:rsidR="00CB7F12" w:rsidRDefault="00CB7F12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3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46D8"/>
    <w:rsid w:val="00146AEF"/>
    <w:rsid w:val="001A1DBD"/>
    <w:rsid w:val="00215BBC"/>
    <w:rsid w:val="0029618E"/>
    <w:rsid w:val="002B0D1F"/>
    <w:rsid w:val="002B637C"/>
    <w:rsid w:val="00383EAA"/>
    <w:rsid w:val="00394235"/>
    <w:rsid w:val="00477BF7"/>
    <w:rsid w:val="004925A2"/>
    <w:rsid w:val="004A7E77"/>
    <w:rsid w:val="004D2F94"/>
    <w:rsid w:val="004D325B"/>
    <w:rsid w:val="00663C89"/>
    <w:rsid w:val="007330A3"/>
    <w:rsid w:val="00785233"/>
    <w:rsid w:val="0079143D"/>
    <w:rsid w:val="00801FBC"/>
    <w:rsid w:val="00831D7C"/>
    <w:rsid w:val="00855366"/>
    <w:rsid w:val="009C2B12"/>
    <w:rsid w:val="00A01AA6"/>
    <w:rsid w:val="00A36CD2"/>
    <w:rsid w:val="00A82239"/>
    <w:rsid w:val="00B12752"/>
    <w:rsid w:val="00B26BF5"/>
    <w:rsid w:val="00B47D3C"/>
    <w:rsid w:val="00C457BA"/>
    <w:rsid w:val="00C477A1"/>
    <w:rsid w:val="00C55699"/>
    <w:rsid w:val="00C854BD"/>
    <w:rsid w:val="00CA3DD8"/>
    <w:rsid w:val="00CB7F12"/>
    <w:rsid w:val="00D0453A"/>
    <w:rsid w:val="00D31D86"/>
    <w:rsid w:val="00D35498"/>
    <w:rsid w:val="00D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18</cp:revision>
  <cp:lastPrinted>2020-05-19T11:40:00Z</cp:lastPrinted>
  <dcterms:created xsi:type="dcterms:W3CDTF">2019-12-09T06:44:00Z</dcterms:created>
  <dcterms:modified xsi:type="dcterms:W3CDTF">2020-05-19T11:40:00Z</dcterms:modified>
</cp:coreProperties>
</file>